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6A43D" w14:textId="77777777" w:rsidR="001606E3" w:rsidRDefault="00694D92">
      <w:pPr>
        <w:ind w:left="1880" w:right="1900"/>
        <w:rPr>
          <w:sz w:val="2"/>
        </w:rPr>
      </w:pPr>
      <w:r>
        <w:pict w14:anchorId="7B46A6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1.75pt;height:77.25pt">
            <v:imagedata r:id="rId9" o:title=""/>
          </v:shape>
        </w:pict>
      </w:r>
    </w:p>
    <w:p w14:paraId="7B46A43E" w14:textId="77777777" w:rsidR="001606E3" w:rsidRDefault="001606E3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1606E3" w14:paraId="7B46A440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7B46A43F" w14:textId="77777777" w:rsidR="001606E3" w:rsidRDefault="007A51C1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7B46A441" w14:textId="77777777" w:rsidR="001606E3" w:rsidRDefault="007A51C1">
      <w:pPr>
        <w:spacing w:line="240" w:lineRule="exact"/>
      </w:pPr>
      <w:r>
        <w:t xml:space="preserve"> </w:t>
      </w:r>
    </w:p>
    <w:p w14:paraId="7B46A442" w14:textId="77777777" w:rsidR="001606E3" w:rsidRDefault="001606E3">
      <w:pPr>
        <w:spacing w:after="120" w:line="240" w:lineRule="exact"/>
      </w:pPr>
    </w:p>
    <w:p w14:paraId="7B46A443" w14:textId="77777777" w:rsidR="001606E3" w:rsidRDefault="007A51C1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PRESTATIONS INTELLECTUELLES</w:t>
      </w:r>
    </w:p>
    <w:p w14:paraId="25BE9C19" w14:textId="77777777" w:rsidR="00D02205" w:rsidRDefault="00D02205" w:rsidP="00D02205">
      <w:pPr>
        <w:spacing w:line="240" w:lineRule="exact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</w:p>
    <w:p w14:paraId="7B46A444" w14:textId="2319898D" w:rsidR="001606E3" w:rsidRPr="00D02205" w:rsidRDefault="00D02205" w:rsidP="00D02205">
      <w:pPr>
        <w:spacing w:line="240" w:lineRule="exact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 w:rsidRPr="00D02205">
        <w:rPr>
          <w:rFonts w:ascii="Trebuchet MS" w:eastAsia="Trebuchet MS" w:hAnsi="Trebuchet MS" w:cs="Trebuchet MS"/>
          <w:b/>
          <w:color w:val="000000"/>
          <w:sz w:val="28"/>
          <w:lang w:val="fr-FR"/>
        </w:rPr>
        <w:t>CCVA2602</w:t>
      </w:r>
    </w:p>
    <w:p w14:paraId="7B46A445" w14:textId="77777777" w:rsidR="001606E3" w:rsidRDefault="001606E3">
      <w:pPr>
        <w:spacing w:line="240" w:lineRule="exact"/>
      </w:pPr>
    </w:p>
    <w:p w14:paraId="7B46A446" w14:textId="77777777" w:rsidR="001606E3" w:rsidRDefault="001606E3">
      <w:pPr>
        <w:spacing w:line="240" w:lineRule="exact"/>
      </w:pPr>
    </w:p>
    <w:p w14:paraId="7B46A447" w14:textId="77777777" w:rsidR="001606E3" w:rsidRDefault="001606E3">
      <w:pPr>
        <w:spacing w:line="240" w:lineRule="exact"/>
      </w:pPr>
    </w:p>
    <w:p w14:paraId="7B46A448" w14:textId="77777777" w:rsidR="001606E3" w:rsidRDefault="001606E3">
      <w:pPr>
        <w:spacing w:line="240" w:lineRule="exact"/>
      </w:pPr>
    </w:p>
    <w:p w14:paraId="7B46A44A" w14:textId="77777777" w:rsidR="001606E3" w:rsidRDefault="001606E3">
      <w:pPr>
        <w:spacing w:line="240" w:lineRule="exact"/>
      </w:pPr>
    </w:p>
    <w:p w14:paraId="7B46A44B" w14:textId="77777777" w:rsidR="001606E3" w:rsidRDefault="001606E3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1606E3" w14:paraId="7B46A44D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7B46A44C" w14:textId="77777777" w:rsidR="001606E3" w:rsidRDefault="007A51C1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ELABORATION DU SCHEMA DIRECTEUR DE L'ASSAINISSEMENT COLLECTIF DE LA CCVA</w:t>
            </w:r>
          </w:p>
        </w:tc>
      </w:tr>
    </w:tbl>
    <w:p w14:paraId="7B46A44E" w14:textId="77777777" w:rsidR="001606E3" w:rsidRDefault="007A51C1">
      <w:pPr>
        <w:spacing w:line="240" w:lineRule="exact"/>
      </w:pPr>
      <w:r>
        <w:t xml:space="preserve"> </w:t>
      </w:r>
    </w:p>
    <w:p w14:paraId="7B46A44F" w14:textId="77777777" w:rsidR="001606E3" w:rsidRDefault="001606E3">
      <w:pPr>
        <w:spacing w:line="240" w:lineRule="exact"/>
      </w:pPr>
    </w:p>
    <w:p w14:paraId="7B46A450" w14:textId="77777777" w:rsidR="001606E3" w:rsidRDefault="001606E3">
      <w:pPr>
        <w:spacing w:line="240" w:lineRule="exact"/>
      </w:pPr>
    </w:p>
    <w:p w14:paraId="7B46A451" w14:textId="77777777" w:rsidR="001606E3" w:rsidRDefault="001606E3">
      <w:pPr>
        <w:spacing w:line="240" w:lineRule="exact"/>
      </w:pPr>
    </w:p>
    <w:p w14:paraId="7B46A452" w14:textId="77777777" w:rsidR="001606E3" w:rsidRDefault="001606E3">
      <w:pPr>
        <w:spacing w:line="240" w:lineRule="exact"/>
      </w:pPr>
    </w:p>
    <w:p w14:paraId="7B46A453" w14:textId="77777777" w:rsidR="001606E3" w:rsidRDefault="001606E3">
      <w:pPr>
        <w:spacing w:after="40" w:line="240" w:lineRule="exact"/>
      </w:pPr>
    </w:p>
    <w:p w14:paraId="7B46A454" w14:textId="77777777" w:rsidR="001606E3" w:rsidRDefault="007A51C1"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1606E3" w14:paraId="7B46A461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6A455" w14:textId="77777777" w:rsidR="001606E3" w:rsidRDefault="007A51C1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456" w14:textId="77777777" w:rsidR="001606E3" w:rsidRDefault="001606E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457" w14:textId="77777777" w:rsidR="001606E3" w:rsidRDefault="001606E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458" w14:textId="77777777" w:rsidR="001606E3" w:rsidRDefault="001606E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459" w14:textId="77777777" w:rsidR="001606E3" w:rsidRDefault="001606E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45A" w14:textId="77777777" w:rsidR="001606E3" w:rsidRDefault="001606E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45B" w14:textId="77777777" w:rsidR="001606E3" w:rsidRDefault="001606E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45C" w14:textId="77777777" w:rsidR="001606E3" w:rsidRDefault="001606E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45D" w14:textId="77777777" w:rsidR="001606E3" w:rsidRDefault="001606E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45E" w14:textId="77777777" w:rsidR="001606E3" w:rsidRDefault="001606E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45F" w14:textId="77777777" w:rsidR="001606E3" w:rsidRDefault="001606E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460" w14:textId="77777777" w:rsidR="001606E3" w:rsidRDefault="001606E3">
            <w:pPr>
              <w:rPr>
                <w:sz w:val="2"/>
              </w:rPr>
            </w:pPr>
          </w:p>
        </w:tc>
      </w:tr>
      <w:tr w:rsidR="001606E3" w14:paraId="7B46A46E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462" w14:textId="77777777" w:rsidR="001606E3" w:rsidRDefault="001606E3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463" w14:textId="77777777" w:rsidR="001606E3" w:rsidRDefault="001606E3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6A464" w14:textId="77777777" w:rsidR="001606E3" w:rsidRDefault="007A51C1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6A465" w14:textId="77777777" w:rsidR="001606E3" w:rsidRDefault="007A51C1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6A466" w14:textId="77777777" w:rsidR="001606E3" w:rsidRDefault="007A51C1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6A467" w14:textId="77777777" w:rsidR="001606E3" w:rsidRDefault="007A51C1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6A468" w14:textId="77777777" w:rsidR="001606E3" w:rsidRDefault="007A51C1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6A469" w14:textId="77777777" w:rsidR="001606E3" w:rsidRDefault="007A51C1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6A46A" w14:textId="77777777" w:rsidR="001606E3" w:rsidRDefault="007A51C1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6A46B" w14:textId="77777777" w:rsidR="001606E3" w:rsidRDefault="007A51C1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6A46C" w14:textId="77777777" w:rsidR="001606E3" w:rsidRDefault="007A51C1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6A46D" w14:textId="77777777" w:rsidR="001606E3" w:rsidRDefault="007A51C1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</w:tr>
      <w:tr w:rsidR="001606E3" w14:paraId="7B46A47B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46F" w14:textId="77777777" w:rsidR="001606E3" w:rsidRDefault="001606E3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470" w14:textId="77777777" w:rsidR="001606E3" w:rsidRDefault="001606E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471" w14:textId="77777777" w:rsidR="001606E3" w:rsidRDefault="001606E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472" w14:textId="77777777" w:rsidR="001606E3" w:rsidRDefault="001606E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473" w14:textId="77777777" w:rsidR="001606E3" w:rsidRDefault="001606E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474" w14:textId="77777777" w:rsidR="001606E3" w:rsidRDefault="001606E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475" w14:textId="77777777" w:rsidR="001606E3" w:rsidRDefault="001606E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476" w14:textId="77777777" w:rsidR="001606E3" w:rsidRDefault="001606E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477" w14:textId="77777777" w:rsidR="001606E3" w:rsidRDefault="001606E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478" w14:textId="77777777" w:rsidR="001606E3" w:rsidRDefault="001606E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479" w14:textId="77777777" w:rsidR="001606E3" w:rsidRDefault="001606E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47A" w14:textId="77777777" w:rsidR="001606E3" w:rsidRDefault="001606E3">
            <w:pPr>
              <w:rPr>
                <w:sz w:val="2"/>
              </w:rPr>
            </w:pPr>
          </w:p>
        </w:tc>
      </w:tr>
    </w:tbl>
    <w:p w14:paraId="7B46A47C" w14:textId="77777777" w:rsidR="001606E3" w:rsidRDefault="007A51C1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1606E3" w14:paraId="7B46A480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6A47D" w14:textId="77777777" w:rsidR="001606E3" w:rsidRDefault="007A51C1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47E" w14:textId="77777777" w:rsidR="001606E3" w:rsidRDefault="001606E3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6A47F" w14:textId="77777777" w:rsidR="001606E3" w:rsidRDefault="007A51C1"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7B46A481" w14:textId="77777777" w:rsidR="001606E3" w:rsidRDefault="007A51C1">
      <w:pPr>
        <w:spacing w:line="240" w:lineRule="exact"/>
      </w:pPr>
      <w:r>
        <w:t xml:space="preserve"> </w:t>
      </w:r>
    </w:p>
    <w:p w14:paraId="7B46A482" w14:textId="77777777" w:rsidR="001606E3" w:rsidRDefault="001606E3">
      <w:pPr>
        <w:spacing w:after="100" w:line="240" w:lineRule="exact"/>
      </w:pPr>
    </w:p>
    <w:p w14:paraId="7B46A483" w14:textId="77777777" w:rsidR="001606E3" w:rsidRDefault="007A51C1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Communauté de communes des vallées d'Aigueblanche </w:t>
      </w:r>
    </w:p>
    <w:p w14:paraId="7B46A484" w14:textId="77777777" w:rsidR="001606E3" w:rsidRDefault="007A51C1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40 Chemin des Loisirs</w:t>
      </w:r>
    </w:p>
    <w:p w14:paraId="7B46A485" w14:textId="77777777" w:rsidR="001606E3" w:rsidRDefault="007A51C1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73260 GRAND - AIGUEBLANCHE</w:t>
      </w:r>
    </w:p>
    <w:p w14:paraId="7B46A486" w14:textId="77777777" w:rsidR="001606E3" w:rsidRDefault="001606E3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1606E3">
          <w:pgSz w:w="11900" w:h="16840"/>
          <w:pgMar w:top="1400" w:right="1140" w:bottom="1440" w:left="1140" w:header="1400" w:footer="1440" w:gutter="0"/>
          <w:cols w:space="708"/>
        </w:sectPr>
      </w:pPr>
    </w:p>
    <w:p w14:paraId="7B46A487" w14:textId="77777777" w:rsidR="001606E3" w:rsidRDefault="001606E3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1606E3" w14:paraId="7B46A489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23BAC8" w:fill="23BAC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6A488" w14:textId="77777777" w:rsidR="001606E3" w:rsidRDefault="007A51C1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1606E3" w14:paraId="7B46A48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48A" w14:textId="77777777" w:rsidR="001606E3" w:rsidRDefault="001606E3">
            <w:pPr>
              <w:spacing w:line="140" w:lineRule="exact"/>
              <w:rPr>
                <w:sz w:val="14"/>
              </w:rPr>
            </w:pPr>
          </w:p>
          <w:p w14:paraId="7B46A48B" w14:textId="77777777" w:rsidR="001606E3" w:rsidRDefault="00694D92">
            <w:pPr>
              <w:ind w:left="420"/>
              <w:rPr>
                <w:sz w:val="2"/>
              </w:rPr>
            </w:pPr>
            <w:r>
              <w:pict w14:anchorId="7B46A6B9">
                <v:shape id="_x0000_i1026" type="#_x0000_t75" style="width:18pt;height:18pt">
                  <v:imagedata r:id="rId10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48C" w14:textId="77777777" w:rsidR="001606E3" w:rsidRDefault="007A51C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48D" w14:textId="77777777" w:rsidR="001606E3" w:rsidRDefault="007A51C1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ELABORATION DU SCHEMA DIRECTEUR DE L'ASSAINISSEMENT COLLECTIF DE LA CCVA</w:t>
            </w:r>
          </w:p>
        </w:tc>
      </w:tr>
      <w:tr w:rsidR="001606E3" w14:paraId="7B46A49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48F" w14:textId="77777777" w:rsidR="001606E3" w:rsidRDefault="001606E3">
            <w:pPr>
              <w:spacing w:line="140" w:lineRule="exact"/>
              <w:rPr>
                <w:sz w:val="14"/>
              </w:rPr>
            </w:pPr>
          </w:p>
          <w:p w14:paraId="7B46A490" w14:textId="77777777" w:rsidR="001606E3" w:rsidRDefault="00694D92">
            <w:pPr>
              <w:ind w:left="420"/>
              <w:rPr>
                <w:sz w:val="2"/>
              </w:rPr>
            </w:pPr>
            <w:r>
              <w:pict w14:anchorId="7B46A6BA">
                <v:shape id="_x0000_i1027" type="#_x0000_t75" style="width:18pt;height:18pt">
                  <v:imagedata r:id="rId11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491" w14:textId="77777777" w:rsidR="001606E3" w:rsidRDefault="007A51C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492" w14:textId="77777777" w:rsidR="001606E3" w:rsidRDefault="007A51C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1606E3" w14:paraId="7B46A49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494" w14:textId="77777777" w:rsidR="001606E3" w:rsidRDefault="001606E3">
            <w:pPr>
              <w:spacing w:line="140" w:lineRule="exact"/>
              <w:rPr>
                <w:sz w:val="14"/>
              </w:rPr>
            </w:pPr>
          </w:p>
          <w:p w14:paraId="7B46A495" w14:textId="77777777" w:rsidR="001606E3" w:rsidRDefault="00694D92">
            <w:pPr>
              <w:ind w:left="420"/>
              <w:rPr>
                <w:sz w:val="2"/>
              </w:rPr>
            </w:pPr>
            <w:r>
              <w:pict w14:anchorId="7B46A6BB">
                <v:shape id="_x0000_i1028" type="#_x0000_t75" style="width:18pt;height:18pt">
                  <v:imagedata r:id="rId12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496" w14:textId="77777777" w:rsidR="001606E3" w:rsidRDefault="007A51C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497" w14:textId="77777777" w:rsidR="001606E3" w:rsidRDefault="007A51C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public</w:t>
            </w:r>
          </w:p>
        </w:tc>
      </w:tr>
      <w:tr w:rsidR="001606E3" w14:paraId="7B46A49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499" w14:textId="77777777" w:rsidR="001606E3" w:rsidRDefault="001606E3">
            <w:pPr>
              <w:spacing w:line="140" w:lineRule="exact"/>
              <w:rPr>
                <w:sz w:val="14"/>
              </w:rPr>
            </w:pPr>
          </w:p>
          <w:p w14:paraId="7B46A49A" w14:textId="77777777" w:rsidR="001606E3" w:rsidRDefault="00694D92">
            <w:pPr>
              <w:ind w:left="420"/>
              <w:rPr>
                <w:sz w:val="2"/>
              </w:rPr>
            </w:pPr>
            <w:r>
              <w:pict w14:anchorId="7B46A6BC">
                <v:shape id="_x0000_i1029" type="#_x0000_t75" style="width:18pt;height:18pt">
                  <v:imagedata r:id="rId13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49B" w14:textId="77777777" w:rsidR="001606E3" w:rsidRDefault="007A51C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49C" w14:textId="77777777" w:rsidR="001606E3" w:rsidRDefault="007A51C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forfaitaires et prix unitaires</w:t>
            </w:r>
          </w:p>
        </w:tc>
      </w:tr>
      <w:tr w:rsidR="001606E3" w14:paraId="7B46A4A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49E" w14:textId="77777777" w:rsidR="001606E3" w:rsidRDefault="001606E3">
            <w:pPr>
              <w:spacing w:line="140" w:lineRule="exact"/>
              <w:rPr>
                <w:sz w:val="14"/>
              </w:rPr>
            </w:pPr>
          </w:p>
          <w:p w14:paraId="7B46A49F" w14:textId="77777777" w:rsidR="001606E3" w:rsidRDefault="00694D92">
            <w:pPr>
              <w:ind w:left="420"/>
              <w:rPr>
                <w:sz w:val="2"/>
              </w:rPr>
            </w:pPr>
            <w:r>
              <w:pict w14:anchorId="7B46A6BD">
                <v:shape id="_x0000_i1030" type="#_x0000_t75" style="width:18pt;height:18pt">
                  <v:imagedata r:id="rId14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4A0" w14:textId="77777777" w:rsidR="001606E3" w:rsidRDefault="007A51C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4A1" w14:textId="77777777" w:rsidR="001606E3" w:rsidRDefault="007A51C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1606E3" w14:paraId="7B46A4A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4A3" w14:textId="77777777" w:rsidR="001606E3" w:rsidRDefault="001606E3">
            <w:pPr>
              <w:spacing w:line="140" w:lineRule="exact"/>
              <w:rPr>
                <w:sz w:val="14"/>
              </w:rPr>
            </w:pPr>
          </w:p>
          <w:p w14:paraId="7B46A4A4" w14:textId="77777777" w:rsidR="001606E3" w:rsidRDefault="00694D92">
            <w:pPr>
              <w:ind w:left="420"/>
              <w:rPr>
                <w:sz w:val="2"/>
              </w:rPr>
            </w:pPr>
            <w:r>
              <w:pict w14:anchorId="7B46A6BE">
                <v:shape id="_x0000_i1031" type="#_x0000_t75" style="width:18pt;height:18pt">
                  <v:imagedata r:id="rId15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4A5" w14:textId="77777777" w:rsidR="001606E3" w:rsidRDefault="007A51C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4A6" w14:textId="77777777" w:rsidR="001606E3" w:rsidRDefault="007A51C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1606E3" w14:paraId="7B46A4A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4A8" w14:textId="77777777" w:rsidR="001606E3" w:rsidRDefault="001606E3">
            <w:pPr>
              <w:spacing w:line="180" w:lineRule="exact"/>
              <w:rPr>
                <w:sz w:val="18"/>
              </w:rPr>
            </w:pPr>
          </w:p>
          <w:p w14:paraId="7B46A4A9" w14:textId="77777777" w:rsidR="001606E3" w:rsidRDefault="00694D92">
            <w:pPr>
              <w:ind w:left="420"/>
              <w:rPr>
                <w:sz w:val="2"/>
              </w:rPr>
            </w:pPr>
            <w:r>
              <w:pict w14:anchorId="7B46A6BF">
                <v:shape id="_x0000_i1032" type="#_x0000_t75" style="width:18pt;height:12.75pt">
                  <v:imagedata r:id="rId16" o:title=""/>
                  <o:lock v:ext="edit" aspectratio="f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4AA" w14:textId="77777777" w:rsidR="001606E3" w:rsidRDefault="007A51C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4AB" w14:textId="77777777" w:rsidR="001606E3" w:rsidRDefault="007A51C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1606E3" w14:paraId="7B46A4B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4AD" w14:textId="77777777" w:rsidR="001606E3" w:rsidRDefault="001606E3">
            <w:pPr>
              <w:spacing w:line="140" w:lineRule="exact"/>
              <w:rPr>
                <w:sz w:val="14"/>
              </w:rPr>
            </w:pPr>
          </w:p>
          <w:p w14:paraId="7B46A4AE" w14:textId="77777777" w:rsidR="001606E3" w:rsidRDefault="00694D92">
            <w:pPr>
              <w:ind w:left="420"/>
              <w:rPr>
                <w:sz w:val="2"/>
              </w:rPr>
            </w:pPr>
            <w:r>
              <w:pict w14:anchorId="7B46A6C0">
                <v:shape id="_x0000_i1033" type="#_x0000_t75" style="width:18pt;height:18pt">
                  <v:imagedata r:id="rId17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4AF" w14:textId="77777777" w:rsidR="001606E3" w:rsidRDefault="007A51C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4B0" w14:textId="77777777" w:rsidR="001606E3" w:rsidRDefault="007A51C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1606E3" w14:paraId="7B46A4B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4B2" w14:textId="77777777" w:rsidR="001606E3" w:rsidRDefault="001606E3">
            <w:pPr>
              <w:spacing w:line="140" w:lineRule="exact"/>
              <w:rPr>
                <w:sz w:val="14"/>
              </w:rPr>
            </w:pPr>
          </w:p>
          <w:p w14:paraId="7B46A4B3" w14:textId="77777777" w:rsidR="001606E3" w:rsidRDefault="00694D92">
            <w:pPr>
              <w:ind w:left="420"/>
              <w:rPr>
                <w:sz w:val="2"/>
              </w:rPr>
            </w:pPr>
            <w:r>
              <w:pict w14:anchorId="7B46A6C1">
                <v:shape id="_x0000_i1034" type="#_x0000_t75" style="width:18pt;height:18pt">
                  <v:imagedata r:id="rId18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4B4" w14:textId="77777777" w:rsidR="001606E3" w:rsidRDefault="007A51C1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4B5" w14:textId="77777777" w:rsidR="001606E3" w:rsidRDefault="007A51C1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</w:tbl>
    <w:p w14:paraId="7B46A4B7" w14:textId="77777777" w:rsidR="001606E3" w:rsidRDefault="001606E3">
      <w:pPr>
        <w:sectPr w:rsidR="001606E3">
          <w:pgSz w:w="11900" w:h="16840"/>
          <w:pgMar w:top="1440" w:right="1160" w:bottom="1440" w:left="1140" w:header="1440" w:footer="1440" w:gutter="0"/>
          <w:cols w:space="708"/>
        </w:sectPr>
      </w:pPr>
    </w:p>
    <w:p w14:paraId="7B46A4B8" w14:textId="77777777" w:rsidR="001606E3" w:rsidRDefault="007A51C1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7B46A4B9" w14:textId="77777777" w:rsidR="001606E3" w:rsidRDefault="001606E3">
      <w:pPr>
        <w:spacing w:after="80" w:line="240" w:lineRule="exact"/>
      </w:pPr>
    </w:p>
    <w:p w14:paraId="7254A1DF" w14:textId="456F2CE5" w:rsidR="00C32773" w:rsidRDefault="007A51C1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22914739" w:history="1">
        <w:r w:rsidR="00C32773" w:rsidRPr="00827423">
          <w:rPr>
            <w:rStyle w:val="Lienhypertexte"/>
            <w:rFonts w:ascii="Trebuchet MS" w:eastAsia="Trebuchet MS" w:hAnsi="Trebuchet MS" w:cs="Trebuchet MS"/>
            <w:noProof/>
            <w:lang w:val="fr-FR"/>
          </w:rPr>
          <w:t>1 - Identification de l'acheteur</w:t>
        </w:r>
        <w:r w:rsidR="00C32773">
          <w:rPr>
            <w:noProof/>
          </w:rPr>
          <w:tab/>
        </w:r>
        <w:r w:rsidR="00C32773">
          <w:rPr>
            <w:noProof/>
          </w:rPr>
          <w:fldChar w:fldCharType="begin"/>
        </w:r>
        <w:r w:rsidR="00C32773">
          <w:rPr>
            <w:noProof/>
          </w:rPr>
          <w:instrText xml:space="preserve"> PAGEREF _Toc222914739 \h </w:instrText>
        </w:r>
        <w:r w:rsidR="00C32773">
          <w:rPr>
            <w:noProof/>
          </w:rPr>
        </w:r>
        <w:r w:rsidR="00C32773">
          <w:rPr>
            <w:noProof/>
          </w:rPr>
          <w:fldChar w:fldCharType="separate"/>
        </w:r>
        <w:r w:rsidR="00C32773">
          <w:rPr>
            <w:noProof/>
          </w:rPr>
          <w:t>4</w:t>
        </w:r>
        <w:r w:rsidR="00C32773">
          <w:rPr>
            <w:noProof/>
          </w:rPr>
          <w:fldChar w:fldCharType="end"/>
        </w:r>
      </w:hyperlink>
    </w:p>
    <w:p w14:paraId="33D2E7FE" w14:textId="69019C70" w:rsidR="00C32773" w:rsidRDefault="00C32773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2914740" w:history="1">
        <w:r w:rsidRPr="00827423">
          <w:rPr>
            <w:rStyle w:val="Lienhypertexte"/>
            <w:rFonts w:ascii="Trebuchet MS" w:eastAsia="Trebuchet MS" w:hAnsi="Trebuchet MS" w:cs="Trebuchet MS"/>
            <w:noProof/>
            <w:lang w:val="fr-FR"/>
          </w:rPr>
          <w:t>2 - Identification du co-contractant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_Toc222914740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3D1AB80A" w14:textId="61E49CC4" w:rsidR="00C32773" w:rsidRDefault="00C32773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2914741" w:history="1">
        <w:r w:rsidRPr="00827423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3 - Dispositions générales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_Toc222914741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45133D63" w14:textId="45CAA590" w:rsidR="00C32773" w:rsidRDefault="00C32773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2914742" w:history="1">
        <w:r w:rsidRPr="00827423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3.1 - Objet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_Toc222914742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0E26CC12" w14:textId="1830D1AF" w:rsidR="00C32773" w:rsidRDefault="00C32773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2914743" w:history="1">
        <w:r w:rsidRPr="00827423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3.2 - Mode de passation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_Toc222914743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016F7E7F" w14:textId="397A59F2" w:rsidR="00C32773" w:rsidRDefault="00C32773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2914744" w:history="1">
        <w:r w:rsidRPr="00827423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3.3 - Forme de contrat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_Toc222914744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2D548B34" w14:textId="1E5F9277" w:rsidR="00C32773" w:rsidRDefault="00C32773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2914745" w:history="1">
        <w:r w:rsidRPr="00827423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4 - Prix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_Toc222914745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1F6D2528" w14:textId="55C6DE75" w:rsidR="00C32773" w:rsidRDefault="00C32773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2914746" w:history="1">
        <w:r w:rsidRPr="00827423">
          <w:rPr>
            <w:rStyle w:val="Lienhypertexte"/>
            <w:rFonts w:ascii="Trebuchet MS" w:eastAsia="Trebuchet MS" w:hAnsi="Trebuchet MS" w:cs="Trebuchet MS"/>
            <w:noProof/>
            <w:lang w:val="fr-FR"/>
          </w:rPr>
          <w:t>5 - Durée et Délais d'exécution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_Toc222914746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393737A7" w14:textId="444CAE8E" w:rsidR="00C32773" w:rsidRDefault="00C32773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2914747" w:history="1">
        <w:r w:rsidRPr="00827423">
          <w:rPr>
            <w:rStyle w:val="Lienhypertexte"/>
            <w:rFonts w:ascii="Trebuchet MS" w:eastAsia="Trebuchet MS" w:hAnsi="Trebuchet MS" w:cs="Trebuchet MS"/>
            <w:noProof/>
            <w:lang w:val="fr-FR"/>
          </w:rPr>
          <w:t>6 - Paiement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_Toc222914747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165EC1C6" w14:textId="167B3D9E" w:rsidR="00C32773" w:rsidRDefault="00C32773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2914748" w:history="1">
        <w:r w:rsidRPr="00827423">
          <w:rPr>
            <w:rStyle w:val="Lienhypertexte"/>
            <w:rFonts w:ascii="Trebuchet MS" w:eastAsia="Trebuchet MS" w:hAnsi="Trebuchet MS" w:cs="Trebuchet MS"/>
            <w:noProof/>
            <w:lang w:val="fr-FR"/>
          </w:rPr>
          <w:t>7 - Avance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_Toc222914748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4C3C7849" w14:textId="04236008" w:rsidR="00C32773" w:rsidRDefault="00C32773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2914749" w:history="1">
        <w:r w:rsidRPr="00827423">
          <w:rPr>
            <w:rStyle w:val="Lienhypertexte"/>
            <w:rFonts w:ascii="Trebuchet MS" w:eastAsia="Trebuchet MS" w:hAnsi="Trebuchet MS" w:cs="Trebuchet MS"/>
            <w:noProof/>
            <w:lang w:val="fr-FR"/>
          </w:rPr>
          <w:t>8 - Nomenclature(s)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_Toc222914749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46DF5A91" w14:textId="7ED5598B" w:rsidR="00C32773" w:rsidRDefault="00C32773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2914750" w:history="1">
        <w:r w:rsidRPr="00827423">
          <w:rPr>
            <w:rStyle w:val="Lienhypertexte"/>
            <w:rFonts w:ascii="Trebuchet MS" w:eastAsia="Trebuchet MS" w:hAnsi="Trebuchet MS" w:cs="Trebuchet MS"/>
            <w:noProof/>
            <w:lang w:val="fr-FR"/>
          </w:rPr>
          <w:t>9 - Signature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_Toc222914750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01A2428C" w14:textId="7ACB4DA7" w:rsidR="00C32773" w:rsidRDefault="00C32773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2914751" w:history="1">
        <w:r w:rsidRPr="00827423">
          <w:rPr>
            <w:rStyle w:val="Lienhypertexte"/>
            <w:rFonts w:ascii="Trebuchet MS" w:eastAsia="Trebuchet MS" w:hAnsi="Trebuchet MS" w:cs="Trebuchet MS"/>
            <w:noProof/>
            <w:lang w:val="fr-FR"/>
          </w:rPr>
          <w:t>ANNEXE N° 1 : DÉSIGNATION DES CO-TRAITANTS ET RÉPARTITION DES PRESTATIONS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_Toc222914751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7B46A4C7" w14:textId="48DFAE7B" w:rsidR="001606E3" w:rsidRDefault="007A51C1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1606E3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7B46A4C8" w14:textId="77777777" w:rsidR="001606E3" w:rsidRDefault="007A51C1">
      <w:pPr>
        <w:pStyle w:val="Titre1"/>
        <w:shd w:val="clear" w:color="23BAC8" w:fill="23BAC8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0" w:name="ArtL1_AE-3-A2"/>
      <w:bookmarkStart w:id="1" w:name="_Toc222914739"/>
      <w:bookmarkEnd w:id="0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7B46A4C9" w14:textId="77777777" w:rsidR="001606E3" w:rsidRDefault="007A51C1">
      <w:pPr>
        <w:spacing w:line="60" w:lineRule="exact"/>
        <w:rPr>
          <w:sz w:val="6"/>
        </w:rPr>
      </w:pPr>
      <w:r>
        <w:t xml:space="preserve"> </w:t>
      </w:r>
    </w:p>
    <w:p w14:paraId="7B46A4CA" w14:textId="77777777" w:rsidR="001606E3" w:rsidRPr="00517387" w:rsidRDefault="007A51C1">
      <w:pPr>
        <w:pStyle w:val="ParagrapheIndent1"/>
        <w:spacing w:after="240"/>
        <w:jc w:val="both"/>
        <w:rPr>
          <w:color w:val="000000" w:themeColor="text1"/>
          <w:lang w:val="fr-FR"/>
        </w:rPr>
      </w:pPr>
      <w:r w:rsidRPr="00517387">
        <w:rPr>
          <w:color w:val="000000" w:themeColor="text1"/>
          <w:lang w:val="fr-FR"/>
        </w:rPr>
        <w:t>Nom de l'organisme : Communauté de communes des vallées d'Aigueblanche</w:t>
      </w:r>
    </w:p>
    <w:p w14:paraId="7B46A4CB" w14:textId="77777777" w:rsidR="001606E3" w:rsidRPr="00517387" w:rsidRDefault="007A51C1">
      <w:pPr>
        <w:pStyle w:val="ParagrapheIndent1"/>
        <w:spacing w:line="232" w:lineRule="exact"/>
        <w:jc w:val="both"/>
        <w:rPr>
          <w:color w:val="000000" w:themeColor="text1"/>
          <w:lang w:val="fr-FR"/>
        </w:rPr>
      </w:pPr>
      <w:r w:rsidRPr="00517387">
        <w:rPr>
          <w:color w:val="000000" w:themeColor="text1"/>
          <w:lang w:val="fr-FR"/>
        </w:rPr>
        <w:t>Personne habilitée à donner les renseignements relatifs aux nantissements et cessions de créances :</w:t>
      </w:r>
    </w:p>
    <w:p w14:paraId="7B46A4CC" w14:textId="77777777" w:rsidR="001606E3" w:rsidRPr="00517387" w:rsidRDefault="007A51C1">
      <w:pPr>
        <w:pStyle w:val="ParagrapheIndent1"/>
        <w:spacing w:after="240" w:line="232" w:lineRule="exact"/>
        <w:jc w:val="both"/>
        <w:rPr>
          <w:color w:val="000000" w:themeColor="text1"/>
          <w:lang w:val="fr-FR"/>
        </w:rPr>
      </w:pPr>
      <w:r w:rsidRPr="00517387">
        <w:rPr>
          <w:color w:val="000000" w:themeColor="text1"/>
          <w:lang w:val="fr-FR"/>
        </w:rPr>
        <w:t>Monsieur le Président de la CCVA</w:t>
      </w:r>
    </w:p>
    <w:p w14:paraId="7B46A4CD" w14:textId="77777777" w:rsidR="001606E3" w:rsidRPr="00517387" w:rsidRDefault="007A51C1">
      <w:pPr>
        <w:pStyle w:val="ParagrapheIndent1"/>
        <w:spacing w:after="240"/>
        <w:jc w:val="both"/>
        <w:rPr>
          <w:color w:val="000000" w:themeColor="text1"/>
          <w:lang w:val="fr-FR"/>
        </w:rPr>
      </w:pPr>
      <w:r w:rsidRPr="00517387">
        <w:rPr>
          <w:color w:val="000000" w:themeColor="text1"/>
          <w:lang w:val="fr-FR"/>
        </w:rPr>
        <w:t>Comptable assignataire des paiements : Service de Gestion Comptable de Moutiers</w:t>
      </w:r>
    </w:p>
    <w:p w14:paraId="7B46A4CE" w14:textId="77777777" w:rsidR="001606E3" w:rsidRDefault="007A51C1">
      <w:pPr>
        <w:pStyle w:val="Titre1"/>
        <w:shd w:val="clear" w:color="23BAC8" w:fill="23BAC8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" w:name="ArtL1_AE-3-A3"/>
      <w:bookmarkStart w:id="3" w:name="_Toc222914740"/>
      <w:bookmarkEnd w:id="2"/>
      <w:r>
        <w:rPr>
          <w:rFonts w:ascii="Trebuchet MS" w:eastAsia="Trebuchet MS" w:hAnsi="Trebuchet MS" w:cs="Trebuchet MS"/>
          <w:color w:val="FFFFFF"/>
          <w:sz w:val="28"/>
          <w:lang w:val="fr-FR"/>
        </w:rPr>
        <w:t>2 - Identification du co-contractant</w:t>
      </w:r>
      <w:bookmarkEnd w:id="3"/>
    </w:p>
    <w:p w14:paraId="7B46A4CF" w14:textId="77777777" w:rsidR="001606E3" w:rsidRDefault="007A51C1">
      <w:pPr>
        <w:spacing w:line="60" w:lineRule="exact"/>
        <w:rPr>
          <w:sz w:val="6"/>
        </w:rPr>
      </w:pPr>
      <w:r>
        <w:t xml:space="preserve"> </w:t>
      </w:r>
    </w:p>
    <w:p w14:paraId="7B46A4D0" w14:textId="77777777" w:rsidR="001606E3" w:rsidRPr="00517387" w:rsidRDefault="007A51C1">
      <w:pPr>
        <w:pStyle w:val="ParagrapheIndent1"/>
        <w:spacing w:after="240" w:line="232" w:lineRule="exact"/>
        <w:jc w:val="both"/>
        <w:rPr>
          <w:color w:val="000000" w:themeColor="text1"/>
          <w:lang w:val="fr-FR"/>
        </w:rPr>
      </w:pPr>
      <w:r w:rsidRPr="00517387">
        <w:rPr>
          <w:color w:val="000000" w:themeColor="text1"/>
          <w:lang w:val="fr-FR"/>
        </w:rPr>
        <w:t>Après avoir pris connaissance des pièces constitutives du marché indiquées à l'article "pièces contractuelles" du Cahier des clauses administratives particulières n° CCVA2602 qui fait référence au CCAG - Prestations Intellectuelles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1606E3" w14:paraId="7B46A4D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4D1" w14:textId="77777777" w:rsidR="001606E3" w:rsidRDefault="00694D92">
            <w:pPr>
              <w:rPr>
                <w:sz w:val="2"/>
              </w:rPr>
            </w:pPr>
            <w:r>
              <w:pict w14:anchorId="7B46A6C2">
                <v:shape id="_x0000_i1035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4D2" w14:textId="77777777" w:rsidR="001606E3" w:rsidRDefault="001606E3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4D3" w14:textId="77777777" w:rsidR="001606E3" w:rsidRDefault="007A51C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1606E3" w14:paraId="7B46A4D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4D5" w14:textId="77777777" w:rsidR="001606E3" w:rsidRDefault="007A51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4D6" w14:textId="77777777" w:rsidR="001606E3" w:rsidRDefault="001606E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606E3" w14:paraId="7B46A4D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4D8" w14:textId="77777777" w:rsidR="001606E3" w:rsidRDefault="007A51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4D9" w14:textId="77777777" w:rsidR="001606E3" w:rsidRDefault="001606E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B46A4DB" w14:textId="77777777" w:rsidR="001606E3" w:rsidRDefault="007A51C1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1606E3" w14:paraId="7B46A4D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4DC" w14:textId="77777777" w:rsidR="001606E3" w:rsidRDefault="00694D92">
            <w:pPr>
              <w:rPr>
                <w:sz w:val="2"/>
              </w:rPr>
            </w:pPr>
            <w:r>
              <w:pict w14:anchorId="7B46A6C3">
                <v:shape id="_x0000_i1036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4DD" w14:textId="77777777" w:rsidR="001606E3" w:rsidRDefault="001606E3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4DE" w14:textId="77777777" w:rsidR="001606E3" w:rsidRDefault="007A51C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1606E3" w14:paraId="7B46A4E2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4E0" w14:textId="77777777" w:rsidR="001606E3" w:rsidRDefault="007A51C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4E1" w14:textId="77777777" w:rsidR="001606E3" w:rsidRDefault="001606E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606E3" w14:paraId="7B46A4E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4E3" w14:textId="77777777" w:rsidR="001606E3" w:rsidRDefault="007A51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4E4" w14:textId="77777777" w:rsidR="001606E3" w:rsidRDefault="001606E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606E3" w14:paraId="7B46A4E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4E6" w14:textId="77777777" w:rsidR="001606E3" w:rsidRDefault="007A51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4E7" w14:textId="77777777" w:rsidR="001606E3" w:rsidRDefault="001606E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606E3" w14:paraId="7B46A4E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4E9" w14:textId="77777777" w:rsidR="001606E3" w:rsidRDefault="007A51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4EA" w14:textId="77777777" w:rsidR="001606E3" w:rsidRDefault="001606E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606E3" w14:paraId="7B46A4E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4EC" w14:textId="77777777" w:rsidR="001606E3" w:rsidRDefault="007A51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4ED" w14:textId="77777777" w:rsidR="001606E3" w:rsidRDefault="001606E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606E3" w14:paraId="7B46A4F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4EF" w14:textId="77777777" w:rsidR="001606E3" w:rsidRDefault="007A51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4F0" w14:textId="77777777" w:rsidR="001606E3" w:rsidRDefault="001606E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606E3" w14:paraId="7B46A4F4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4F2" w14:textId="77777777" w:rsidR="001606E3" w:rsidRDefault="007A51C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4F3" w14:textId="77777777" w:rsidR="001606E3" w:rsidRDefault="001606E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B46A4F5" w14:textId="77777777" w:rsidR="001606E3" w:rsidRDefault="007A51C1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1606E3" w14:paraId="7B46A4F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4F6" w14:textId="77777777" w:rsidR="001606E3" w:rsidRDefault="00694D92">
            <w:pPr>
              <w:rPr>
                <w:sz w:val="2"/>
              </w:rPr>
            </w:pPr>
            <w:r>
              <w:pict w14:anchorId="7B46A6C4">
                <v:shape id="_x0000_i1037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4F7" w14:textId="77777777" w:rsidR="001606E3" w:rsidRDefault="001606E3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4F8" w14:textId="77777777" w:rsidR="001606E3" w:rsidRDefault="007A51C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1606E3" w14:paraId="7B46A4FC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4FA" w14:textId="77777777" w:rsidR="001606E3" w:rsidRDefault="007A51C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4FB" w14:textId="77777777" w:rsidR="001606E3" w:rsidRDefault="001606E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606E3" w14:paraId="7B46A4F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4FD" w14:textId="77777777" w:rsidR="001606E3" w:rsidRDefault="007A51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4FE" w14:textId="77777777" w:rsidR="001606E3" w:rsidRDefault="001606E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606E3" w14:paraId="7B46A50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500" w14:textId="77777777" w:rsidR="001606E3" w:rsidRDefault="007A51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501" w14:textId="77777777" w:rsidR="001606E3" w:rsidRDefault="001606E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606E3" w14:paraId="7B46A50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503" w14:textId="77777777" w:rsidR="001606E3" w:rsidRDefault="007A51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504" w14:textId="77777777" w:rsidR="001606E3" w:rsidRDefault="001606E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606E3" w14:paraId="7B46A50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506" w14:textId="77777777" w:rsidR="001606E3" w:rsidRDefault="007A51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507" w14:textId="77777777" w:rsidR="001606E3" w:rsidRDefault="001606E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606E3" w14:paraId="7B46A50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509" w14:textId="77777777" w:rsidR="001606E3" w:rsidRDefault="007A51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50A" w14:textId="77777777" w:rsidR="001606E3" w:rsidRDefault="001606E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B46A50C" w14:textId="77777777" w:rsidR="001606E3" w:rsidRDefault="001606E3">
      <w:pPr>
        <w:sectPr w:rsidR="001606E3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606E3" w14:paraId="7B46A50F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50D" w14:textId="77777777" w:rsidR="001606E3" w:rsidRDefault="007A51C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50E" w14:textId="77777777" w:rsidR="001606E3" w:rsidRDefault="001606E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B46A510" w14:textId="77777777" w:rsidR="001606E3" w:rsidRDefault="007A51C1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1606E3" w14:paraId="7B46A51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511" w14:textId="77777777" w:rsidR="001606E3" w:rsidRDefault="00694D92">
            <w:pPr>
              <w:rPr>
                <w:sz w:val="2"/>
              </w:rPr>
            </w:pPr>
            <w:r>
              <w:pict w14:anchorId="7B46A6C5">
                <v:shape id="_x0000_i1038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512" w14:textId="77777777" w:rsidR="001606E3" w:rsidRDefault="001606E3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513" w14:textId="77777777" w:rsidR="001606E3" w:rsidRDefault="007A51C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1606E3" w14:paraId="7B46A51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515" w14:textId="77777777" w:rsidR="001606E3" w:rsidRDefault="007A51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516" w14:textId="77777777" w:rsidR="001606E3" w:rsidRDefault="001606E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606E3" w14:paraId="7B46A51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518" w14:textId="77777777" w:rsidR="001606E3" w:rsidRDefault="007A51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519" w14:textId="77777777" w:rsidR="001606E3" w:rsidRDefault="001606E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B46A51B" w14:textId="77777777" w:rsidR="001606E3" w:rsidRDefault="007A51C1">
      <w:pPr>
        <w:spacing w:after="100" w:line="240" w:lineRule="exact"/>
      </w:pPr>
      <w:r>
        <w:t xml:space="preserve"> </w:t>
      </w:r>
    </w:p>
    <w:p w14:paraId="7B46A51C" w14:textId="77777777" w:rsidR="001606E3" w:rsidRDefault="007A51C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7B46A51D" w14:textId="77777777" w:rsidR="001606E3" w:rsidRDefault="001606E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606E3" w14:paraId="7B46A52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51E" w14:textId="77777777" w:rsidR="001606E3" w:rsidRDefault="00694D92">
            <w:pPr>
              <w:rPr>
                <w:sz w:val="2"/>
              </w:rPr>
            </w:pPr>
            <w:r>
              <w:pict w14:anchorId="7B46A6C6">
                <v:shape id="_x0000_i1039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51F" w14:textId="77777777" w:rsidR="001606E3" w:rsidRDefault="001606E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520" w14:textId="77777777" w:rsidR="001606E3" w:rsidRDefault="007A51C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7B46A522" w14:textId="77777777" w:rsidR="001606E3" w:rsidRDefault="007A51C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606E3" w14:paraId="7B46A52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523" w14:textId="77777777" w:rsidR="001606E3" w:rsidRDefault="00694D92">
            <w:pPr>
              <w:rPr>
                <w:sz w:val="2"/>
              </w:rPr>
            </w:pPr>
            <w:r>
              <w:pict w14:anchorId="7B46A6C7">
                <v:shape id="_x0000_i1040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524" w14:textId="77777777" w:rsidR="001606E3" w:rsidRDefault="001606E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525" w14:textId="77777777" w:rsidR="001606E3" w:rsidRDefault="007A51C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7B46A527" w14:textId="77777777" w:rsidR="001606E3" w:rsidRDefault="007A51C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606E3" w14:paraId="7B46A52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528" w14:textId="77777777" w:rsidR="001606E3" w:rsidRDefault="00694D92">
            <w:pPr>
              <w:rPr>
                <w:sz w:val="2"/>
              </w:rPr>
            </w:pPr>
            <w:r>
              <w:pict w14:anchorId="7B46A6C8">
                <v:shape id="_x0000_i1041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529" w14:textId="77777777" w:rsidR="001606E3" w:rsidRDefault="001606E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52A" w14:textId="77777777" w:rsidR="001606E3" w:rsidRDefault="007A51C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7B46A52C" w14:textId="77777777" w:rsidR="001606E3" w:rsidRDefault="007A51C1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606E3" w14:paraId="7B46A52F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52D" w14:textId="77777777" w:rsidR="001606E3" w:rsidRDefault="007A51C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52E" w14:textId="77777777" w:rsidR="001606E3" w:rsidRDefault="001606E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606E3" w14:paraId="7B46A53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530" w14:textId="77777777" w:rsidR="001606E3" w:rsidRDefault="007A51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531" w14:textId="77777777" w:rsidR="001606E3" w:rsidRDefault="001606E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606E3" w14:paraId="7B46A53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533" w14:textId="77777777" w:rsidR="001606E3" w:rsidRDefault="007A51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534" w14:textId="77777777" w:rsidR="001606E3" w:rsidRDefault="001606E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606E3" w14:paraId="7B46A53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536" w14:textId="77777777" w:rsidR="001606E3" w:rsidRDefault="007A51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537" w14:textId="77777777" w:rsidR="001606E3" w:rsidRDefault="001606E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606E3" w14:paraId="7B46A53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539" w14:textId="77777777" w:rsidR="001606E3" w:rsidRDefault="007A51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53A" w14:textId="77777777" w:rsidR="001606E3" w:rsidRDefault="001606E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606E3" w14:paraId="7B46A53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53C" w14:textId="77777777" w:rsidR="001606E3" w:rsidRDefault="007A51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53D" w14:textId="77777777" w:rsidR="001606E3" w:rsidRDefault="001606E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606E3" w14:paraId="7B46A541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53F" w14:textId="77777777" w:rsidR="001606E3" w:rsidRDefault="007A51C1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540" w14:textId="77777777" w:rsidR="001606E3" w:rsidRDefault="001606E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B46A542" w14:textId="77777777" w:rsidR="001606E3" w:rsidRDefault="007A51C1">
      <w:pPr>
        <w:spacing w:after="100" w:line="240" w:lineRule="exact"/>
      </w:pPr>
      <w:r>
        <w:t xml:space="preserve"> </w:t>
      </w:r>
    </w:p>
    <w:p w14:paraId="7B46A543" w14:textId="77777777" w:rsidR="001606E3" w:rsidRDefault="007A51C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7B46A544" w14:textId="77777777" w:rsidR="001606E3" w:rsidRDefault="001606E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B46A545" w14:textId="77777777" w:rsidR="001606E3" w:rsidRPr="00517387" w:rsidRDefault="007A51C1">
      <w:pPr>
        <w:pStyle w:val="ParagrapheIndent1"/>
        <w:spacing w:after="240" w:line="232" w:lineRule="exact"/>
        <w:jc w:val="both"/>
        <w:rPr>
          <w:color w:val="000000" w:themeColor="text1"/>
          <w:lang w:val="fr-FR"/>
        </w:rPr>
      </w:pPr>
      <w:proofErr w:type="gramStart"/>
      <w:r w:rsidRPr="00517387">
        <w:rPr>
          <w:color w:val="000000" w:themeColor="text1"/>
          <w:lang w:val="fr-FR"/>
        </w:rPr>
        <w:t>à</w:t>
      </w:r>
      <w:proofErr w:type="gramEnd"/>
      <w:r w:rsidRPr="00517387">
        <w:rPr>
          <w:color w:val="000000" w:themeColor="text1"/>
          <w:lang w:val="fr-FR"/>
        </w:rPr>
        <w:t xml:space="preserve"> exécuter les prestations demandées dans les conditions définies ci-après ;</w:t>
      </w:r>
    </w:p>
    <w:p w14:paraId="7B46A546" w14:textId="77777777" w:rsidR="001606E3" w:rsidRPr="00517387" w:rsidRDefault="007A51C1">
      <w:pPr>
        <w:pStyle w:val="ParagrapheIndent1"/>
        <w:spacing w:after="240" w:line="232" w:lineRule="exact"/>
        <w:jc w:val="both"/>
        <w:rPr>
          <w:color w:val="000000" w:themeColor="text1"/>
          <w:lang w:val="fr-FR"/>
        </w:rPr>
      </w:pPr>
      <w:r w:rsidRPr="00517387">
        <w:rPr>
          <w:color w:val="000000" w:themeColor="text1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7B46A547" w14:textId="77777777" w:rsidR="001606E3" w:rsidRDefault="007A51C1">
      <w:pPr>
        <w:pStyle w:val="Titre1"/>
        <w:shd w:val="clear" w:color="23BAC8" w:fill="23BAC8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4" w:name="ArtL1_AE-3-A4"/>
      <w:bookmarkStart w:id="5" w:name="_Toc222914741"/>
      <w:bookmarkEnd w:id="4"/>
      <w:r>
        <w:rPr>
          <w:rFonts w:ascii="Trebuchet MS" w:eastAsia="Trebuchet MS" w:hAnsi="Trebuchet MS" w:cs="Trebuchet MS"/>
          <w:color w:val="FFFFFF"/>
          <w:sz w:val="28"/>
          <w:lang w:val="fr-FR"/>
        </w:rPr>
        <w:t>3 - Dispositions générales</w:t>
      </w:r>
      <w:bookmarkEnd w:id="5"/>
    </w:p>
    <w:p w14:paraId="7B46A548" w14:textId="77777777" w:rsidR="001606E3" w:rsidRDefault="007A51C1">
      <w:pPr>
        <w:spacing w:line="60" w:lineRule="exact"/>
        <w:rPr>
          <w:sz w:val="6"/>
        </w:rPr>
      </w:pPr>
      <w:r>
        <w:t xml:space="preserve"> </w:t>
      </w:r>
    </w:p>
    <w:p w14:paraId="7B46A549" w14:textId="77777777" w:rsidR="001606E3" w:rsidRDefault="007A51C1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ArtL2_AE-3-A4.1"/>
      <w:bookmarkStart w:id="7" w:name="_Toc222914742"/>
      <w:bookmarkEnd w:id="6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3.1 - Objet</w:t>
      </w:r>
      <w:bookmarkEnd w:id="7"/>
    </w:p>
    <w:p w14:paraId="7B46A54A" w14:textId="77777777" w:rsidR="001606E3" w:rsidRDefault="007A51C1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7B46A54B" w14:textId="77777777" w:rsidR="001606E3" w:rsidRPr="00517387" w:rsidRDefault="007A51C1">
      <w:pPr>
        <w:pStyle w:val="ParagrapheIndent2"/>
        <w:spacing w:line="232" w:lineRule="exact"/>
        <w:jc w:val="both"/>
        <w:rPr>
          <w:color w:val="000000" w:themeColor="text1"/>
          <w:lang w:val="fr-FR"/>
        </w:rPr>
      </w:pPr>
      <w:r w:rsidRPr="00517387">
        <w:rPr>
          <w:color w:val="000000" w:themeColor="text1"/>
          <w:lang w:val="fr-FR"/>
        </w:rPr>
        <w:t>ELABORATION DU SCHEMA DIRECTEUR DE L'ASSAINISSEMENT COLLECTIF DE LA CCVA</w:t>
      </w:r>
    </w:p>
    <w:p w14:paraId="7B46A54C" w14:textId="77777777" w:rsidR="001606E3" w:rsidRPr="00517387" w:rsidRDefault="001606E3">
      <w:pPr>
        <w:pStyle w:val="ParagrapheIndent2"/>
        <w:spacing w:line="232" w:lineRule="exact"/>
        <w:jc w:val="both"/>
        <w:rPr>
          <w:color w:val="000000" w:themeColor="text1"/>
          <w:lang w:val="fr-FR"/>
        </w:rPr>
      </w:pPr>
    </w:p>
    <w:p w14:paraId="7B46A54D" w14:textId="77777777" w:rsidR="001606E3" w:rsidRPr="00517387" w:rsidRDefault="007A51C1">
      <w:pPr>
        <w:pStyle w:val="ParagrapheIndent2"/>
        <w:spacing w:line="232" w:lineRule="exact"/>
        <w:jc w:val="both"/>
        <w:rPr>
          <w:color w:val="000000" w:themeColor="text1"/>
          <w:lang w:val="fr-FR"/>
        </w:rPr>
      </w:pPr>
      <w:r w:rsidRPr="00517387">
        <w:rPr>
          <w:color w:val="000000" w:themeColor="text1"/>
          <w:lang w:val="fr-FR"/>
        </w:rPr>
        <w:t>La présente consultation a pour objet l'élaboration du schéma directeur de l'assainissement collectif de la Communauté de Communes des Vallées d'Aigueblanche</w:t>
      </w:r>
    </w:p>
    <w:p w14:paraId="7B46A54E" w14:textId="77777777" w:rsidR="001606E3" w:rsidRDefault="001606E3">
      <w:pPr>
        <w:pStyle w:val="ParagrapheIndent2"/>
        <w:spacing w:line="232" w:lineRule="exact"/>
        <w:jc w:val="both"/>
        <w:rPr>
          <w:color w:val="3366CC"/>
          <w:lang w:val="fr-FR"/>
        </w:rPr>
        <w:sectPr w:rsidR="001606E3" w:rsidSect="008F64F0">
          <w:footerReference w:type="default" r:id="rId21"/>
          <w:type w:val="continuous"/>
          <w:pgSz w:w="11900" w:h="16840"/>
          <w:pgMar w:top="1140" w:right="1140" w:bottom="1140" w:left="1140" w:header="1140" w:footer="1140" w:gutter="0"/>
          <w:cols w:space="708"/>
        </w:sectPr>
      </w:pPr>
    </w:p>
    <w:p w14:paraId="7C7CD029" w14:textId="77777777" w:rsidR="008F64F0" w:rsidRDefault="008F64F0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2"/>
      <w:bookmarkEnd w:id="8"/>
    </w:p>
    <w:p w14:paraId="7B46A54F" w14:textId="5542BDEB" w:rsidR="001606E3" w:rsidRPr="00517387" w:rsidRDefault="007A51C1">
      <w:pPr>
        <w:pStyle w:val="Titre2"/>
        <w:ind w:left="280"/>
        <w:rPr>
          <w:rFonts w:ascii="Trebuchet MS" w:eastAsia="Trebuchet MS" w:hAnsi="Trebuchet MS" w:cs="Trebuchet MS"/>
          <w:i w:val="0"/>
          <w:color w:val="000000" w:themeColor="text1"/>
          <w:sz w:val="24"/>
          <w:lang w:val="fr-FR"/>
        </w:rPr>
      </w:pPr>
      <w:bookmarkStart w:id="9" w:name="_Toc222914743"/>
      <w:r w:rsidRPr="00517387">
        <w:rPr>
          <w:rFonts w:ascii="Trebuchet MS" w:eastAsia="Trebuchet MS" w:hAnsi="Trebuchet MS" w:cs="Trebuchet MS"/>
          <w:i w:val="0"/>
          <w:color w:val="000000" w:themeColor="text1"/>
          <w:sz w:val="24"/>
          <w:lang w:val="fr-FR"/>
        </w:rPr>
        <w:t>3.2 - Mode de passation</w:t>
      </w:r>
      <w:bookmarkEnd w:id="9"/>
    </w:p>
    <w:p w14:paraId="7B46A550" w14:textId="77777777" w:rsidR="001606E3" w:rsidRPr="00517387" w:rsidRDefault="007A51C1">
      <w:pPr>
        <w:pStyle w:val="ParagrapheIndent2"/>
        <w:spacing w:after="240" w:line="232" w:lineRule="exact"/>
        <w:jc w:val="both"/>
        <w:rPr>
          <w:color w:val="000000" w:themeColor="text1"/>
          <w:lang w:val="fr-FR"/>
        </w:rPr>
      </w:pPr>
      <w:r w:rsidRPr="00517387">
        <w:rPr>
          <w:color w:val="000000" w:themeColor="text1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7B46A551" w14:textId="77777777" w:rsidR="001606E3" w:rsidRPr="00517387" w:rsidRDefault="007A51C1">
      <w:pPr>
        <w:pStyle w:val="Titre2"/>
        <w:ind w:left="280"/>
        <w:rPr>
          <w:rFonts w:ascii="Trebuchet MS" w:eastAsia="Trebuchet MS" w:hAnsi="Trebuchet MS" w:cs="Trebuchet MS"/>
          <w:i w:val="0"/>
          <w:color w:val="000000" w:themeColor="text1"/>
          <w:sz w:val="24"/>
          <w:lang w:val="fr-FR"/>
        </w:rPr>
      </w:pPr>
      <w:bookmarkStart w:id="10" w:name="ArtL2_AE-3-A4.3"/>
      <w:bookmarkStart w:id="11" w:name="_Toc222914744"/>
      <w:bookmarkEnd w:id="10"/>
      <w:r w:rsidRPr="00517387">
        <w:rPr>
          <w:rFonts w:ascii="Trebuchet MS" w:eastAsia="Trebuchet MS" w:hAnsi="Trebuchet MS" w:cs="Trebuchet MS"/>
          <w:i w:val="0"/>
          <w:color w:val="000000" w:themeColor="text1"/>
          <w:sz w:val="24"/>
          <w:lang w:val="fr-FR"/>
        </w:rPr>
        <w:t>3.3 - Forme de contrat</w:t>
      </w:r>
      <w:bookmarkEnd w:id="11"/>
    </w:p>
    <w:p w14:paraId="7B46A552" w14:textId="77777777" w:rsidR="001606E3" w:rsidRPr="00517387" w:rsidRDefault="007A51C1">
      <w:pPr>
        <w:pStyle w:val="ParagrapheIndent2"/>
        <w:spacing w:after="240" w:line="232" w:lineRule="exact"/>
        <w:jc w:val="both"/>
        <w:rPr>
          <w:color w:val="000000" w:themeColor="text1"/>
          <w:lang w:val="fr-FR"/>
        </w:rPr>
      </w:pPr>
      <w:r w:rsidRPr="00517387">
        <w:rPr>
          <w:color w:val="000000" w:themeColor="text1"/>
          <w:lang w:val="fr-FR"/>
        </w:rPr>
        <w:t>Le marché à tranches optionnelles sera conclu en application des articles R. 2113-4 à R. 2113-6 du Code de la commande publique. Les prestations sont divisées en une tranche ferme et 1 tranche(s) optionnelle(s).</w:t>
      </w:r>
    </w:p>
    <w:p w14:paraId="7B46A553" w14:textId="77777777" w:rsidR="001606E3" w:rsidRDefault="007A51C1">
      <w:pPr>
        <w:pStyle w:val="Titre1"/>
        <w:shd w:val="clear" w:color="23BAC8" w:fill="23BAC8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2" w:name="ArtL1_AE-3-A5"/>
      <w:bookmarkStart w:id="13" w:name="_Toc222914745"/>
      <w:bookmarkEnd w:id="12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4 - Prix</w:t>
      </w:r>
      <w:bookmarkEnd w:id="13"/>
    </w:p>
    <w:p w14:paraId="7B46A554" w14:textId="77777777" w:rsidR="001606E3" w:rsidRDefault="007A51C1">
      <w:pPr>
        <w:spacing w:line="60" w:lineRule="exact"/>
        <w:rPr>
          <w:sz w:val="6"/>
        </w:rPr>
      </w:pPr>
      <w:r>
        <w:t xml:space="preserve"> </w:t>
      </w:r>
    </w:p>
    <w:p w14:paraId="7B46A555" w14:textId="77777777" w:rsidR="001606E3" w:rsidRPr="00517387" w:rsidRDefault="007A51C1">
      <w:pPr>
        <w:pStyle w:val="ParagrapheIndent1"/>
        <w:spacing w:line="232" w:lineRule="exact"/>
        <w:jc w:val="both"/>
        <w:rPr>
          <w:b/>
          <w:color w:val="000000" w:themeColor="text1"/>
          <w:lang w:val="fr-FR"/>
        </w:rPr>
      </w:pPr>
      <w:r w:rsidRPr="00517387">
        <w:rPr>
          <w:b/>
          <w:color w:val="000000" w:themeColor="text1"/>
          <w:lang w:val="fr-FR"/>
        </w:rPr>
        <w:t>Les prestations seront rémunérées à la fois par application de prix forfaitaires et par application aux quantités réellement exécutées des prix unitaires fixés dans le bordereau des prix.</w:t>
      </w:r>
    </w:p>
    <w:p w14:paraId="7B46A556" w14:textId="77777777" w:rsidR="001606E3" w:rsidRPr="00517387" w:rsidRDefault="001606E3">
      <w:pPr>
        <w:pStyle w:val="ParagrapheIndent1"/>
        <w:spacing w:line="232" w:lineRule="exact"/>
        <w:jc w:val="both"/>
        <w:rPr>
          <w:b/>
          <w:color w:val="000000" w:themeColor="text1"/>
          <w:lang w:val="fr-FR"/>
        </w:rPr>
      </w:pPr>
    </w:p>
    <w:p w14:paraId="7B46A558" w14:textId="57D8569A" w:rsidR="001606E3" w:rsidRPr="00517387" w:rsidRDefault="007A51C1">
      <w:pPr>
        <w:pStyle w:val="ParagrapheIndent1"/>
        <w:spacing w:line="232" w:lineRule="exact"/>
        <w:jc w:val="both"/>
        <w:rPr>
          <w:color w:val="000000" w:themeColor="text1"/>
          <w:lang w:val="fr-FR"/>
        </w:rPr>
      </w:pPr>
      <w:r w:rsidRPr="00517387">
        <w:rPr>
          <w:b/>
          <w:color w:val="000000" w:themeColor="text1"/>
          <w:lang w:val="fr-FR"/>
        </w:rPr>
        <w:t xml:space="preserve">Les prix forfaitaires et l'évaluation des prestations à exécuter sur la base des prix unitaires sont précisés dans le tableau ci-après </w:t>
      </w:r>
      <w:r w:rsidRPr="00517387">
        <w:rPr>
          <w:b/>
          <w:color w:val="000000" w:themeColor="text1"/>
          <w:sz w:val="16"/>
          <w:vertAlign w:val="superscript"/>
          <w:lang w:val="fr-FR"/>
        </w:rPr>
        <w:t>1</w:t>
      </w:r>
      <w:r w:rsidRPr="00517387">
        <w:rPr>
          <w:b/>
          <w:color w:val="000000" w:themeColor="text1"/>
          <w:lang w:val="fr-FR"/>
        </w:rPr>
        <w:t xml:space="preserve"> :</w:t>
      </w:r>
    </w:p>
    <w:tbl>
      <w:tblPr>
        <w:tblW w:w="9642" w:type="dxa"/>
        <w:tblLayout w:type="fixed"/>
        <w:tblLook w:val="04A0" w:firstRow="1" w:lastRow="0" w:firstColumn="1" w:lastColumn="0" w:noHBand="0" w:noVBand="1"/>
      </w:tblPr>
      <w:tblGrid>
        <w:gridCol w:w="2555"/>
        <w:gridCol w:w="2268"/>
        <w:gridCol w:w="2268"/>
        <w:gridCol w:w="2551"/>
      </w:tblGrid>
      <w:tr w:rsidR="00F614F6" w14:paraId="7B46A560" w14:textId="77777777" w:rsidTr="00C32773">
        <w:trPr>
          <w:trHeight w:val="454"/>
        </w:trPr>
        <w:tc>
          <w:tcPr>
            <w:tcW w:w="255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55B" w14:textId="77777777" w:rsidR="00F614F6" w:rsidRDefault="00F614F6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Tranche(s)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55C" w14:textId="77777777" w:rsidR="00F614F6" w:rsidRDefault="00F614F6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55D" w14:textId="77777777" w:rsidR="00F614F6" w:rsidRDefault="00F614F6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TVA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55E" w14:textId="77777777" w:rsidR="00F614F6" w:rsidRDefault="00F614F6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F614F6" w14:paraId="7B46A566" w14:textId="77777777" w:rsidTr="00C32773">
        <w:trPr>
          <w:trHeight w:val="979"/>
        </w:trPr>
        <w:tc>
          <w:tcPr>
            <w:tcW w:w="2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561" w14:textId="77777777" w:rsidR="00F614F6" w:rsidRDefault="00F614F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TF : Schéma directeur d'assainissement collectif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2E4F28" w14:textId="77777777" w:rsidR="00F614F6" w:rsidRDefault="00F614F6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  <w:p w14:paraId="7B46A562" w14:textId="3670F9DC" w:rsidR="00F614F6" w:rsidRDefault="00F614F6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366BC" w14:textId="77777777" w:rsidR="00F614F6" w:rsidRDefault="00F614F6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  <w:p w14:paraId="7B46A563" w14:textId="369F6A07" w:rsidR="00F614F6" w:rsidRDefault="00F614F6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D2C23A" w14:textId="77777777" w:rsidR="00F614F6" w:rsidRDefault="00F614F6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  <w:p w14:paraId="7B46A564" w14:textId="29790C1F" w:rsidR="00F614F6" w:rsidRDefault="00F614F6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</w:tr>
      <w:tr w:rsidR="00F614F6" w14:paraId="7B46A56C" w14:textId="77777777" w:rsidTr="00C32773">
        <w:trPr>
          <w:trHeight w:val="1030"/>
        </w:trPr>
        <w:tc>
          <w:tcPr>
            <w:tcW w:w="2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567" w14:textId="77777777" w:rsidR="00F614F6" w:rsidRDefault="00F614F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TO001 : Modélisation du fonctionnement du système d'assainissement collectif et le schéma directeur Eau pluviale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568" w14:textId="77777777" w:rsidR="00F614F6" w:rsidRDefault="00F614F6">
            <w:pPr>
              <w:spacing w:before="70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569" w14:textId="77777777" w:rsidR="00F614F6" w:rsidRDefault="00F614F6">
            <w:pPr>
              <w:spacing w:before="70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56A" w14:textId="77777777" w:rsidR="00F614F6" w:rsidRDefault="00F614F6">
            <w:pPr>
              <w:spacing w:before="70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</w:tr>
      <w:tr w:rsidR="00F614F6" w14:paraId="7B46A572" w14:textId="77777777" w:rsidTr="00C32773">
        <w:trPr>
          <w:trHeight w:val="680"/>
        </w:trPr>
        <w:tc>
          <w:tcPr>
            <w:tcW w:w="2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56D" w14:textId="77777777" w:rsidR="00F614F6" w:rsidRDefault="00F614F6">
            <w:pPr>
              <w:spacing w:before="80" w:after="2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163FF" w14:textId="77777777" w:rsidR="00F614F6" w:rsidRDefault="00F614F6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  <w:p w14:paraId="7B46A56E" w14:textId="71B670C7" w:rsidR="00F614F6" w:rsidRDefault="00F614F6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A6C2B" w14:textId="77777777" w:rsidR="00F614F6" w:rsidRDefault="00F614F6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  <w:p w14:paraId="7B46A56F" w14:textId="59362871" w:rsidR="00F614F6" w:rsidRDefault="00F614F6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0F417" w14:textId="77777777" w:rsidR="00F614F6" w:rsidRDefault="00F614F6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  <w:p w14:paraId="7B46A570" w14:textId="43D45D6D" w:rsidR="00F614F6" w:rsidRDefault="00F614F6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</w:tr>
    </w:tbl>
    <w:p w14:paraId="7B46A575" w14:textId="7EF3B9EF" w:rsidR="001606E3" w:rsidRDefault="007A51C1" w:rsidP="008F64F0">
      <w:pPr>
        <w:spacing w:line="240" w:lineRule="exact"/>
      </w:pPr>
      <w:r>
        <w:t xml:space="preserve"> </w:t>
      </w:r>
    </w:p>
    <w:p w14:paraId="7B46A576" w14:textId="77777777" w:rsidR="001606E3" w:rsidRDefault="007A51C1">
      <w:pPr>
        <w:pStyle w:val="Titre1"/>
        <w:shd w:val="clear" w:color="23BAC8" w:fill="23BAC8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4" w:name="ArtL1_AE-3-A6"/>
      <w:bookmarkStart w:id="15" w:name="_Toc222914746"/>
      <w:bookmarkEnd w:id="14"/>
      <w:r>
        <w:rPr>
          <w:rFonts w:ascii="Trebuchet MS" w:eastAsia="Trebuchet MS" w:hAnsi="Trebuchet MS" w:cs="Trebuchet MS"/>
          <w:color w:val="FFFFFF"/>
          <w:sz w:val="28"/>
          <w:lang w:val="fr-FR"/>
        </w:rPr>
        <w:t>5 - Durée et Délais d'exécution</w:t>
      </w:r>
      <w:bookmarkEnd w:id="15"/>
    </w:p>
    <w:p w14:paraId="7B46A577" w14:textId="77777777" w:rsidR="001606E3" w:rsidRDefault="007A51C1">
      <w:pPr>
        <w:spacing w:line="60" w:lineRule="exact"/>
        <w:rPr>
          <w:sz w:val="6"/>
        </w:rPr>
      </w:pPr>
      <w:r>
        <w:t xml:space="preserve"> </w:t>
      </w:r>
    </w:p>
    <w:p w14:paraId="7B46A579" w14:textId="10A8DCC9" w:rsidR="001606E3" w:rsidRPr="00CC519B" w:rsidRDefault="007A51C1">
      <w:pPr>
        <w:pStyle w:val="ParagrapheIndent1"/>
        <w:spacing w:line="232" w:lineRule="exact"/>
        <w:jc w:val="both"/>
        <w:rPr>
          <w:color w:val="000000" w:themeColor="text1"/>
          <w:lang w:val="fr-FR"/>
        </w:rPr>
      </w:pPr>
      <w:r w:rsidRPr="00CC519B">
        <w:rPr>
          <w:color w:val="000000" w:themeColor="text1"/>
          <w:lang w:val="fr-FR"/>
        </w:rPr>
        <w:t xml:space="preserve">La durée prévisionnelle </w:t>
      </w:r>
      <w:r w:rsidR="005425EB" w:rsidRPr="00CC519B">
        <w:rPr>
          <w:color w:val="000000" w:themeColor="text1"/>
          <w:lang w:val="fr-FR"/>
        </w:rPr>
        <w:t xml:space="preserve">pour la </w:t>
      </w:r>
      <w:r w:rsidR="005425EB" w:rsidRPr="00CC519B">
        <w:rPr>
          <w:b/>
          <w:bCs/>
          <w:color w:val="000000" w:themeColor="text1"/>
          <w:u w:val="single"/>
          <w:lang w:val="fr-FR"/>
        </w:rPr>
        <w:t>tranche ferme</w:t>
      </w:r>
      <w:r w:rsidRPr="00CC519B">
        <w:rPr>
          <w:color w:val="000000" w:themeColor="text1"/>
          <w:lang w:val="fr-FR"/>
        </w:rPr>
        <w:t xml:space="preserve"> doit être proposée par le candidat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000"/>
        <w:gridCol w:w="3807"/>
        <w:gridCol w:w="2694"/>
      </w:tblGrid>
      <w:tr w:rsidR="00CC519B" w:rsidRPr="00CC519B" w14:paraId="7B46A581" w14:textId="77777777" w:rsidTr="00667060">
        <w:trPr>
          <w:trHeight w:val="454"/>
        </w:trPr>
        <w:tc>
          <w:tcPr>
            <w:tcW w:w="3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57A" w14:textId="77777777" w:rsidR="00667060" w:rsidRPr="00CC519B" w:rsidRDefault="00667060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</w:pPr>
            <w:r w:rsidRPr="00CC519B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>Tranche(s)</w:t>
            </w:r>
          </w:p>
        </w:tc>
        <w:tc>
          <w:tcPr>
            <w:tcW w:w="380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57B" w14:textId="0088DA89" w:rsidR="00667060" w:rsidRPr="00CC519B" w:rsidRDefault="00667060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</w:pPr>
            <w:r w:rsidRPr="00CC519B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>Délai proposé en mois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57C" w14:textId="77777777" w:rsidR="00667060" w:rsidRPr="00CC519B" w:rsidRDefault="00667060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</w:pPr>
            <w:r w:rsidRPr="00CC519B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 xml:space="preserve">Date </w:t>
            </w:r>
            <w:proofErr w:type="spellStart"/>
            <w:r w:rsidRPr="00CC519B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>prév</w:t>
            </w:r>
            <w:proofErr w:type="spellEnd"/>
            <w:r w:rsidRPr="00CC519B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>.</w:t>
            </w:r>
          </w:p>
          <w:p w14:paraId="7B46A57D" w14:textId="77777777" w:rsidR="00667060" w:rsidRPr="00CC519B" w:rsidRDefault="00667060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</w:pPr>
            <w:proofErr w:type="gramStart"/>
            <w:r w:rsidRPr="00CC519B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>de</w:t>
            </w:r>
            <w:proofErr w:type="gramEnd"/>
            <w:r w:rsidRPr="00CC519B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 xml:space="preserve"> début</w:t>
            </w:r>
          </w:p>
        </w:tc>
      </w:tr>
      <w:tr w:rsidR="00CC519B" w:rsidRPr="00CC519B" w14:paraId="7B46A587" w14:textId="77777777" w:rsidTr="00667060">
        <w:trPr>
          <w:trHeight w:val="400"/>
        </w:trPr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582" w14:textId="77777777" w:rsidR="00667060" w:rsidRPr="00CC519B" w:rsidRDefault="006670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</w:pPr>
            <w:r w:rsidRPr="00CC519B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>TF : Schéma directeur d'assainissement collectif</w:t>
            </w:r>
          </w:p>
        </w:tc>
        <w:tc>
          <w:tcPr>
            <w:tcW w:w="3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583" w14:textId="77777777" w:rsidR="00667060" w:rsidRPr="00CC519B" w:rsidRDefault="00667060">
            <w:pPr>
              <w:spacing w:before="100" w:after="20"/>
              <w:jc w:val="center"/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</w:pPr>
            <w:r w:rsidRPr="00CC519B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>..................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584" w14:textId="5897FE0A" w:rsidR="00667060" w:rsidRPr="00CC519B" w:rsidRDefault="00667060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</w:pPr>
            <w:r w:rsidRPr="00CC519B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>Printemps 2026</w:t>
            </w:r>
          </w:p>
        </w:tc>
      </w:tr>
    </w:tbl>
    <w:p w14:paraId="7B46A58F" w14:textId="56BEBC03" w:rsidR="001606E3" w:rsidRPr="00CC519B" w:rsidRDefault="007A51C1" w:rsidP="008F64F0">
      <w:pPr>
        <w:spacing w:line="240" w:lineRule="exact"/>
        <w:rPr>
          <w:color w:val="000000" w:themeColor="text1"/>
        </w:rPr>
      </w:pPr>
      <w:r w:rsidRPr="00CC519B">
        <w:rPr>
          <w:color w:val="000000" w:themeColor="text1"/>
        </w:rPr>
        <w:t xml:space="preserve"> </w:t>
      </w:r>
    </w:p>
    <w:p w14:paraId="7B46A591" w14:textId="5F1A3691" w:rsidR="001606E3" w:rsidRPr="00CC519B" w:rsidRDefault="007A51C1">
      <w:pPr>
        <w:pStyle w:val="ParagrapheIndent1"/>
        <w:spacing w:line="232" w:lineRule="exact"/>
        <w:jc w:val="both"/>
        <w:rPr>
          <w:color w:val="000000" w:themeColor="text1"/>
          <w:lang w:val="fr-FR"/>
        </w:rPr>
      </w:pPr>
      <w:r w:rsidRPr="00CC519B">
        <w:rPr>
          <w:color w:val="000000" w:themeColor="text1"/>
          <w:lang w:val="fr-FR"/>
        </w:rPr>
        <w:t>La durée prévisionnelle ne devra toutefois pas dépasser :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6300"/>
        <w:gridCol w:w="2300"/>
      </w:tblGrid>
      <w:tr w:rsidR="00CC519B" w:rsidRPr="00CC519B" w14:paraId="7B46A594" w14:textId="77777777">
        <w:trPr>
          <w:trHeight w:val="292"/>
        </w:trPr>
        <w:tc>
          <w:tcPr>
            <w:tcW w:w="63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592" w14:textId="77777777" w:rsidR="001606E3" w:rsidRPr="00CC519B" w:rsidRDefault="007A51C1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</w:pPr>
            <w:r w:rsidRPr="00CC519B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>Tranche(s)</w:t>
            </w:r>
          </w:p>
        </w:tc>
        <w:tc>
          <w:tcPr>
            <w:tcW w:w="23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593" w14:textId="77777777" w:rsidR="001606E3" w:rsidRPr="00CC519B" w:rsidRDefault="007A51C1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</w:pPr>
            <w:r w:rsidRPr="00CC519B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>Délai maximum</w:t>
            </w:r>
          </w:p>
        </w:tc>
      </w:tr>
      <w:tr w:rsidR="00CC519B" w:rsidRPr="00CC519B" w14:paraId="7B46A597" w14:textId="77777777">
        <w:trPr>
          <w:trHeight w:val="346"/>
        </w:trPr>
        <w:tc>
          <w:tcPr>
            <w:tcW w:w="6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595" w14:textId="77777777" w:rsidR="001606E3" w:rsidRPr="00CC519B" w:rsidRDefault="007A51C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</w:pPr>
            <w:r w:rsidRPr="00CC519B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>TF : Schéma directeur d'assainissement collectif</w:t>
            </w:r>
          </w:p>
        </w:tc>
        <w:tc>
          <w:tcPr>
            <w:tcW w:w="2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596" w14:textId="77777777" w:rsidR="001606E3" w:rsidRPr="00CC519B" w:rsidRDefault="007A51C1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</w:pPr>
            <w:r w:rsidRPr="00CC519B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>30 mois</w:t>
            </w:r>
          </w:p>
        </w:tc>
      </w:tr>
      <w:tr w:rsidR="00CC519B" w:rsidRPr="00CC519B" w14:paraId="7B46A59A" w14:textId="77777777">
        <w:trPr>
          <w:trHeight w:val="400"/>
        </w:trPr>
        <w:tc>
          <w:tcPr>
            <w:tcW w:w="6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598" w14:textId="77777777" w:rsidR="001606E3" w:rsidRPr="00CC519B" w:rsidRDefault="007A51C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</w:pPr>
            <w:r w:rsidRPr="00CC519B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>TO001 : Modélisation du fonctionnement du système d'assainissement collectif et le schéma directeur Eau pluviale</w:t>
            </w:r>
          </w:p>
        </w:tc>
        <w:tc>
          <w:tcPr>
            <w:tcW w:w="2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599" w14:textId="77777777" w:rsidR="001606E3" w:rsidRPr="00CC519B" w:rsidRDefault="007A51C1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</w:pPr>
            <w:r w:rsidRPr="00CC519B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>6 mois</w:t>
            </w:r>
          </w:p>
        </w:tc>
      </w:tr>
    </w:tbl>
    <w:p w14:paraId="7B46A59B" w14:textId="77777777" w:rsidR="001606E3" w:rsidRPr="00CC519B" w:rsidRDefault="001606E3">
      <w:pPr>
        <w:rPr>
          <w:color w:val="000000" w:themeColor="text1"/>
        </w:rPr>
        <w:sectPr w:rsidR="001606E3" w:rsidRPr="00CC519B" w:rsidSect="008F64F0">
          <w:footerReference w:type="default" r:id="rId22"/>
          <w:type w:val="continuous"/>
          <w:pgSz w:w="11900" w:h="16840"/>
          <w:pgMar w:top="1140" w:right="1140" w:bottom="1140" w:left="1140" w:header="1140" w:footer="1140" w:gutter="0"/>
          <w:cols w:space="708"/>
        </w:sectPr>
      </w:pPr>
    </w:p>
    <w:p w14:paraId="49A6FD7D" w14:textId="77777777" w:rsidR="008F64F0" w:rsidRPr="00CC519B" w:rsidRDefault="008F64F0">
      <w:pPr>
        <w:pStyle w:val="ParagrapheIndent1"/>
        <w:spacing w:after="240"/>
        <w:jc w:val="both"/>
        <w:rPr>
          <w:color w:val="000000" w:themeColor="text1"/>
          <w:lang w:val="fr-FR"/>
        </w:rPr>
      </w:pPr>
    </w:p>
    <w:p w14:paraId="7B46A59C" w14:textId="286BC666" w:rsidR="001606E3" w:rsidRPr="00CC519B" w:rsidRDefault="007A51C1">
      <w:pPr>
        <w:pStyle w:val="ParagrapheIndent1"/>
        <w:spacing w:after="240"/>
        <w:jc w:val="both"/>
        <w:rPr>
          <w:color w:val="000000" w:themeColor="text1"/>
          <w:lang w:val="fr-FR"/>
        </w:rPr>
      </w:pPr>
      <w:r w:rsidRPr="00CC519B">
        <w:rPr>
          <w:color w:val="000000" w:themeColor="text1"/>
          <w:lang w:val="fr-FR"/>
        </w:rPr>
        <w:t>La durée prévisionnelle débutera à compter de la date fixée dans le CCAP.</w:t>
      </w:r>
    </w:p>
    <w:p w14:paraId="7B46A59D" w14:textId="77777777" w:rsidR="001606E3" w:rsidRDefault="007A51C1">
      <w:pPr>
        <w:pStyle w:val="Titre1"/>
        <w:shd w:val="clear" w:color="23BAC8" w:fill="23BAC8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6" w:name="ArtL1_AE-3-A8"/>
      <w:bookmarkStart w:id="17" w:name="_Toc222914747"/>
      <w:bookmarkEnd w:id="16"/>
      <w:r>
        <w:rPr>
          <w:rFonts w:ascii="Trebuchet MS" w:eastAsia="Trebuchet MS" w:hAnsi="Trebuchet MS" w:cs="Trebuchet MS"/>
          <w:color w:val="FFFFFF"/>
          <w:sz w:val="28"/>
          <w:lang w:val="fr-FR"/>
        </w:rPr>
        <w:t>6 - Paiement</w:t>
      </w:r>
      <w:bookmarkEnd w:id="17"/>
    </w:p>
    <w:p w14:paraId="7B46A59E" w14:textId="77777777" w:rsidR="001606E3" w:rsidRDefault="007A51C1">
      <w:pPr>
        <w:spacing w:line="60" w:lineRule="exact"/>
        <w:rPr>
          <w:sz w:val="6"/>
        </w:rPr>
      </w:pPr>
      <w:r>
        <w:t xml:space="preserve"> </w:t>
      </w:r>
    </w:p>
    <w:p w14:paraId="7B46A59F" w14:textId="77777777" w:rsidR="001606E3" w:rsidRDefault="007A51C1">
      <w:pPr>
        <w:pStyle w:val="ParagrapheIndent1"/>
        <w:spacing w:line="232" w:lineRule="exact"/>
        <w:jc w:val="both"/>
        <w:rPr>
          <w:color w:val="000000"/>
          <w:lang w:val="fr-FR"/>
        </w:rPr>
      </w:pPr>
      <w:r w:rsidRPr="00CC519B">
        <w:rPr>
          <w:color w:val="000000"/>
          <w:lang w:val="fr-FR"/>
        </w:rPr>
        <w:t>L'entité adjudicatrice</w:t>
      </w:r>
      <w:r>
        <w:rPr>
          <w:color w:val="000000"/>
          <w:lang w:val="fr-FR"/>
        </w:rPr>
        <w:t xml:space="preserve"> se libèrera des sommes dues au titre de l'exécution des prestations en faisant porter le montant au crédit du ou des comptes suivants :</w:t>
      </w:r>
    </w:p>
    <w:p w14:paraId="7B46A5A0" w14:textId="77777777" w:rsidR="001606E3" w:rsidRDefault="001606E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606E3" w14:paraId="7B46A5A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5A1" w14:textId="77777777" w:rsidR="001606E3" w:rsidRDefault="007A51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5A2" w14:textId="77777777" w:rsidR="001606E3" w:rsidRDefault="001606E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606E3" w14:paraId="7B46A5A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5A4" w14:textId="77777777" w:rsidR="001606E3" w:rsidRDefault="007A51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5A5" w14:textId="77777777" w:rsidR="001606E3" w:rsidRDefault="001606E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606E3" w14:paraId="7B46A5A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5A7" w14:textId="77777777" w:rsidR="001606E3" w:rsidRDefault="007A51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5A8" w14:textId="77777777" w:rsidR="001606E3" w:rsidRDefault="001606E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606E3" w14:paraId="7B46A5A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5AA" w14:textId="77777777" w:rsidR="001606E3" w:rsidRDefault="007A51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5AB" w14:textId="77777777" w:rsidR="001606E3" w:rsidRDefault="001606E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606E3" w14:paraId="7B46A5A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5AD" w14:textId="77777777" w:rsidR="001606E3" w:rsidRDefault="007A51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5AE" w14:textId="77777777" w:rsidR="001606E3" w:rsidRDefault="001606E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606E3" w14:paraId="7B46A5B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5B0" w14:textId="77777777" w:rsidR="001606E3" w:rsidRDefault="007A51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5B1" w14:textId="77777777" w:rsidR="001606E3" w:rsidRDefault="001606E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606E3" w14:paraId="7B46A5B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5B3" w14:textId="77777777" w:rsidR="001606E3" w:rsidRDefault="007A51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5B4" w14:textId="77777777" w:rsidR="001606E3" w:rsidRDefault="001606E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606E3" w14:paraId="7B46A5B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5B6" w14:textId="77777777" w:rsidR="001606E3" w:rsidRDefault="007A51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5B7" w14:textId="77777777" w:rsidR="001606E3" w:rsidRDefault="001606E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606E3" w14:paraId="7B46A5B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5B9" w14:textId="77777777" w:rsidR="001606E3" w:rsidRDefault="007A51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5BA" w14:textId="77777777" w:rsidR="001606E3" w:rsidRDefault="001606E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B46A5BC" w14:textId="77777777" w:rsidR="001606E3" w:rsidRDefault="007A51C1">
      <w:pPr>
        <w:spacing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606E3" w14:paraId="7B46A5B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5BD" w14:textId="77777777" w:rsidR="001606E3" w:rsidRDefault="007A51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5BE" w14:textId="77777777" w:rsidR="001606E3" w:rsidRDefault="001606E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606E3" w14:paraId="7B46A5C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5C0" w14:textId="77777777" w:rsidR="001606E3" w:rsidRDefault="007A51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5C1" w14:textId="77777777" w:rsidR="001606E3" w:rsidRDefault="001606E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606E3" w14:paraId="7B46A5C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5C3" w14:textId="77777777" w:rsidR="001606E3" w:rsidRDefault="007A51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5C4" w14:textId="77777777" w:rsidR="001606E3" w:rsidRDefault="001606E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606E3" w14:paraId="7B46A5C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5C6" w14:textId="77777777" w:rsidR="001606E3" w:rsidRDefault="007A51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5C7" w14:textId="77777777" w:rsidR="001606E3" w:rsidRDefault="001606E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606E3" w14:paraId="7B46A5C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5C9" w14:textId="77777777" w:rsidR="001606E3" w:rsidRDefault="007A51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5CA" w14:textId="77777777" w:rsidR="001606E3" w:rsidRDefault="001606E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606E3" w14:paraId="7B46A5C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5CC" w14:textId="77777777" w:rsidR="001606E3" w:rsidRDefault="007A51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5CD" w14:textId="77777777" w:rsidR="001606E3" w:rsidRDefault="001606E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606E3" w14:paraId="7B46A5D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5CF" w14:textId="77777777" w:rsidR="001606E3" w:rsidRDefault="007A51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5D0" w14:textId="77777777" w:rsidR="001606E3" w:rsidRDefault="001606E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606E3" w14:paraId="7B46A5D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5D2" w14:textId="77777777" w:rsidR="001606E3" w:rsidRDefault="007A51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5D3" w14:textId="77777777" w:rsidR="001606E3" w:rsidRDefault="001606E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1606E3" w14:paraId="7B46A5D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5D5" w14:textId="77777777" w:rsidR="001606E3" w:rsidRDefault="007A51C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46A5D6" w14:textId="77777777" w:rsidR="001606E3" w:rsidRDefault="001606E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B46A5D9" w14:textId="1E2D538F" w:rsidR="001606E3" w:rsidRPr="00CC519B" w:rsidRDefault="007A51C1" w:rsidP="008F64F0">
      <w:pPr>
        <w:spacing w:after="100" w:line="240" w:lineRule="exact"/>
        <w:rPr>
          <w:color w:val="000000" w:themeColor="text1"/>
        </w:rPr>
      </w:pPr>
      <w:r>
        <w:t xml:space="preserve"> </w:t>
      </w:r>
      <w:r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En cas de </w:t>
      </w:r>
      <w:r w:rsidRPr="00CC519B">
        <w:rPr>
          <w:rFonts w:ascii="Trebuchet MS" w:eastAsia="Trebuchet MS" w:hAnsi="Trebuchet MS" w:cs="Trebuchet MS"/>
          <w:color w:val="000000" w:themeColor="text1"/>
          <w:sz w:val="20"/>
          <w:lang w:val="fr-FR"/>
        </w:rPr>
        <w:t xml:space="preserve">groupement, le paiement est effectué sur </w:t>
      </w:r>
      <w:r w:rsidRPr="00CC519B">
        <w:rPr>
          <w:rFonts w:ascii="Trebuchet MS" w:eastAsia="Trebuchet MS" w:hAnsi="Trebuchet MS" w:cs="Trebuchet MS"/>
          <w:color w:val="000000" w:themeColor="text1"/>
          <w:sz w:val="16"/>
          <w:vertAlign w:val="superscript"/>
          <w:lang w:val="fr-FR"/>
        </w:rPr>
        <w:t>1</w:t>
      </w:r>
      <w:r w:rsidRPr="00CC519B">
        <w:rPr>
          <w:rFonts w:ascii="Trebuchet MS" w:eastAsia="Trebuchet MS" w:hAnsi="Trebuchet MS" w:cs="Trebuchet MS"/>
          <w:color w:val="000000" w:themeColor="text1"/>
          <w:sz w:val="20"/>
          <w:lang w:val="fr-FR"/>
        </w:rPr>
        <w:t xml:space="preserve"> :</w:t>
      </w:r>
    </w:p>
    <w:p w14:paraId="7B46A5DA" w14:textId="77777777" w:rsidR="001606E3" w:rsidRPr="00CC519B" w:rsidRDefault="001606E3">
      <w:pPr>
        <w:pStyle w:val="ParagrapheIndent1"/>
        <w:spacing w:line="232" w:lineRule="exact"/>
        <w:jc w:val="both"/>
        <w:rPr>
          <w:color w:val="000000" w:themeColor="text1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C519B" w:rsidRPr="00CC519B" w14:paraId="7B46A5D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5DB" w14:textId="77777777" w:rsidR="001606E3" w:rsidRPr="00CC519B" w:rsidRDefault="00694D92">
            <w:pPr>
              <w:rPr>
                <w:color w:val="000000" w:themeColor="text1"/>
                <w:sz w:val="2"/>
              </w:rPr>
            </w:pPr>
            <w:r w:rsidRPr="00CC519B">
              <w:rPr>
                <w:color w:val="000000" w:themeColor="text1"/>
              </w:rPr>
              <w:pict w14:anchorId="7B46A6C9">
                <v:shape id="_x0000_i1042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5DC" w14:textId="77777777" w:rsidR="001606E3" w:rsidRPr="00CC519B" w:rsidRDefault="001606E3">
            <w:pPr>
              <w:rPr>
                <w:color w:val="000000" w:themeColor="text1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5DD" w14:textId="77777777" w:rsidR="001606E3" w:rsidRPr="00CC519B" w:rsidRDefault="007A51C1">
            <w:pPr>
              <w:pStyle w:val="ParagrapheIndent1"/>
              <w:jc w:val="both"/>
              <w:rPr>
                <w:color w:val="000000" w:themeColor="text1"/>
                <w:lang w:val="fr-FR"/>
              </w:rPr>
            </w:pPr>
            <w:proofErr w:type="gramStart"/>
            <w:r w:rsidRPr="00CC519B">
              <w:rPr>
                <w:color w:val="000000" w:themeColor="text1"/>
                <w:lang w:val="fr-FR"/>
              </w:rPr>
              <w:t>un</w:t>
            </w:r>
            <w:proofErr w:type="gramEnd"/>
            <w:r w:rsidRPr="00CC519B">
              <w:rPr>
                <w:color w:val="000000" w:themeColor="text1"/>
                <w:lang w:val="fr-FR"/>
              </w:rPr>
              <w:t xml:space="preserve"> compte unique ouvert au nom du mandataire ;</w:t>
            </w:r>
          </w:p>
        </w:tc>
      </w:tr>
    </w:tbl>
    <w:p w14:paraId="7B46A5DF" w14:textId="77777777" w:rsidR="001606E3" w:rsidRPr="00CC519B" w:rsidRDefault="007A51C1">
      <w:pPr>
        <w:spacing w:line="240" w:lineRule="exact"/>
        <w:rPr>
          <w:color w:val="000000" w:themeColor="text1"/>
        </w:rPr>
      </w:pPr>
      <w:r w:rsidRPr="00CC519B">
        <w:rPr>
          <w:color w:val="000000" w:themeColor="text1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C519B" w:rsidRPr="00CC519B" w14:paraId="7B46A5E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5E0" w14:textId="77777777" w:rsidR="001606E3" w:rsidRPr="00CC519B" w:rsidRDefault="00694D92">
            <w:pPr>
              <w:rPr>
                <w:color w:val="000000" w:themeColor="text1"/>
                <w:sz w:val="2"/>
              </w:rPr>
            </w:pPr>
            <w:r w:rsidRPr="00CC519B">
              <w:rPr>
                <w:color w:val="000000" w:themeColor="text1"/>
              </w:rPr>
              <w:pict w14:anchorId="7B46A6CA">
                <v:shape id="_x0000_i1043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5E1" w14:textId="77777777" w:rsidR="001606E3" w:rsidRPr="00CC519B" w:rsidRDefault="001606E3">
            <w:pPr>
              <w:rPr>
                <w:color w:val="000000" w:themeColor="text1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5E2" w14:textId="77777777" w:rsidR="001606E3" w:rsidRPr="00CC519B" w:rsidRDefault="007A51C1">
            <w:pPr>
              <w:pStyle w:val="ParagrapheIndent1"/>
              <w:spacing w:line="232" w:lineRule="exact"/>
              <w:jc w:val="both"/>
              <w:rPr>
                <w:color w:val="000000" w:themeColor="text1"/>
                <w:lang w:val="fr-FR"/>
              </w:rPr>
            </w:pPr>
            <w:proofErr w:type="gramStart"/>
            <w:r w:rsidRPr="00CC519B">
              <w:rPr>
                <w:color w:val="000000" w:themeColor="text1"/>
                <w:lang w:val="fr-FR"/>
              </w:rPr>
              <w:t>les</w:t>
            </w:r>
            <w:proofErr w:type="gramEnd"/>
            <w:r w:rsidRPr="00CC519B">
              <w:rPr>
                <w:color w:val="000000" w:themeColor="text1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CC519B" w:rsidRPr="00CC519B" w14:paraId="7B46A5E7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5E4" w14:textId="77777777" w:rsidR="001606E3" w:rsidRPr="00CC519B" w:rsidRDefault="001606E3">
            <w:pPr>
              <w:rPr>
                <w:color w:val="000000" w:themeColor="text1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5E5" w14:textId="77777777" w:rsidR="001606E3" w:rsidRPr="00CC519B" w:rsidRDefault="001606E3">
            <w:pPr>
              <w:rPr>
                <w:color w:val="000000" w:themeColor="text1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5E6" w14:textId="77777777" w:rsidR="001606E3" w:rsidRPr="00CC519B" w:rsidRDefault="001606E3">
            <w:pPr>
              <w:rPr>
                <w:color w:val="000000" w:themeColor="text1"/>
              </w:rPr>
            </w:pPr>
          </w:p>
        </w:tc>
      </w:tr>
    </w:tbl>
    <w:p w14:paraId="7B46A5E8" w14:textId="77777777" w:rsidR="001606E3" w:rsidRPr="00CC519B" w:rsidRDefault="001606E3">
      <w:pPr>
        <w:rPr>
          <w:color w:val="000000" w:themeColor="text1"/>
        </w:rPr>
        <w:sectPr w:rsidR="001606E3" w:rsidRPr="00CC519B" w:rsidSect="008F64F0">
          <w:footerReference w:type="default" r:id="rId23"/>
          <w:type w:val="continuous"/>
          <w:pgSz w:w="11900" w:h="16840" w:code="9"/>
          <w:pgMar w:top="1378" w:right="1140" w:bottom="1140" w:left="1140" w:header="1378" w:footer="1140" w:gutter="0"/>
          <w:cols w:space="708"/>
        </w:sectPr>
      </w:pPr>
    </w:p>
    <w:p w14:paraId="7B46A5E9" w14:textId="77777777" w:rsidR="001606E3" w:rsidRPr="00CC519B" w:rsidRDefault="001606E3">
      <w:pPr>
        <w:pStyle w:val="ParagrapheIndent1"/>
        <w:spacing w:line="232" w:lineRule="exact"/>
        <w:jc w:val="both"/>
        <w:rPr>
          <w:color w:val="000000" w:themeColor="text1"/>
          <w:lang w:val="fr-FR"/>
        </w:rPr>
      </w:pPr>
    </w:p>
    <w:p w14:paraId="7B46A5EA" w14:textId="77777777" w:rsidR="001606E3" w:rsidRPr="00CC519B" w:rsidRDefault="007A51C1">
      <w:pPr>
        <w:pStyle w:val="ParagrapheIndent1"/>
        <w:spacing w:after="240" w:line="232" w:lineRule="exact"/>
        <w:jc w:val="both"/>
        <w:rPr>
          <w:color w:val="000000" w:themeColor="text1"/>
          <w:lang w:val="fr-FR"/>
        </w:rPr>
      </w:pPr>
      <w:r w:rsidRPr="00CC519B">
        <w:rPr>
          <w:b/>
          <w:color w:val="000000" w:themeColor="text1"/>
          <w:lang w:val="fr-FR"/>
        </w:rPr>
        <w:t>Nota</w:t>
      </w:r>
      <w:proofErr w:type="gramStart"/>
      <w:r w:rsidRPr="00CC519B">
        <w:rPr>
          <w:b/>
          <w:color w:val="000000" w:themeColor="text1"/>
          <w:lang w:val="fr-FR"/>
        </w:rPr>
        <w:t xml:space="preserve"> :</w:t>
      </w:r>
      <w:r w:rsidRPr="00CC519B">
        <w:rPr>
          <w:color w:val="000000" w:themeColor="text1"/>
          <w:lang w:val="fr-FR"/>
        </w:rPr>
        <w:t>Si</w:t>
      </w:r>
      <w:proofErr w:type="gramEnd"/>
      <w:r w:rsidRPr="00CC519B">
        <w:rPr>
          <w:color w:val="000000" w:themeColor="text1"/>
          <w:lang w:val="fr-FR"/>
        </w:rPr>
        <w:t xml:space="preserve"> aucune case n'est cochée, ou si les deux cases sont cochées, l'entité adjudicatrice considérera que seules les dispositions du CCAP s'appliquent.</w:t>
      </w:r>
    </w:p>
    <w:p w14:paraId="7B46A5EB" w14:textId="77777777" w:rsidR="001606E3" w:rsidRDefault="007A51C1">
      <w:pPr>
        <w:pStyle w:val="Titre1"/>
        <w:shd w:val="clear" w:color="23BAC8" w:fill="23BAC8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8" w:name="ArtL1_AE-3-A9"/>
      <w:bookmarkStart w:id="19" w:name="_Toc222914748"/>
      <w:bookmarkEnd w:id="18"/>
      <w:r>
        <w:rPr>
          <w:rFonts w:ascii="Trebuchet MS" w:eastAsia="Trebuchet MS" w:hAnsi="Trebuchet MS" w:cs="Trebuchet MS"/>
          <w:color w:val="FFFFFF"/>
          <w:sz w:val="28"/>
          <w:lang w:val="fr-FR"/>
        </w:rPr>
        <w:t>7 - Avance</w:t>
      </w:r>
      <w:bookmarkEnd w:id="19"/>
    </w:p>
    <w:p w14:paraId="7B46A5EC" w14:textId="77777777" w:rsidR="001606E3" w:rsidRPr="00CC519B" w:rsidRDefault="007A51C1">
      <w:pPr>
        <w:spacing w:line="60" w:lineRule="exact"/>
        <w:rPr>
          <w:color w:val="000000" w:themeColor="text1"/>
          <w:sz w:val="6"/>
        </w:rPr>
      </w:pPr>
      <w:r w:rsidRPr="00CC519B">
        <w:rPr>
          <w:color w:val="000000" w:themeColor="text1"/>
        </w:rPr>
        <w:t xml:space="preserve"> </w:t>
      </w:r>
    </w:p>
    <w:p w14:paraId="7B46A5ED" w14:textId="77777777" w:rsidR="001606E3" w:rsidRPr="00CC519B" w:rsidRDefault="007A51C1">
      <w:pPr>
        <w:pStyle w:val="ParagrapheIndent1"/>
        <w:spacing w:line="232" w:lineRule="exact"/>
        <w:jc w:val="both"/>
        <w:rPr>
          <w:color w:val="000000" w:themeColor="text1"/>
          <w:lang w:val="fr-FR"/>
        </w:rPr>
      </w:pPr>
      <w:r w:rsidRPr="00CC519B">
        <w:rPr>
          <w:color w:val="000000" w:themeColor="text1"/>
          <w:lang w:val="fr-FR"/>
        </w:rPr>
        <w:t xml:space="preserve">Le candidat </w:t>
      </w:r>
      <w:r w:rsidRPr="00CC519B">
        <w:rPr>
          <w:b/>
          <w:bCs/>
          <w:color w:val="000000" w:themeColor="text1"/>
          <w:u w:val="single"/>
          <w:lang w:val="fr-FR"/>
        </w:rPr>
        <w:t xml:space="preserve">renonce </w:t>
      </w:r>
      <w:r w:rsidRPr="00CC519B">
        <w:rPr>
          <w:color w:val="000000" w:themeColor="text1"/>
          <w:lang w:val="fr-FR"/>
        </w:rPr>
        <w:t>au bénéfice de l'avance (cocher la case correspondante) :</w:t>
      </w:r>
    </w:p>
    <w:p w14:paraId="7B46A5EE" w14:textId="77777777" w:rsidR="001606E3" w:rsidRPr="00CC519B" w:rsidRDefault="001606E3">
      <w:pPr>
        <w:pStyle w:val="ParagrapheIndent1"/>
        <w:spacing w:line="232" w:lineRule="exact"/>
        <w:jc w:val="both"/>
        <w:rPr>
          <w:color w:val="000000" w:themeColor="text1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C519B" w:rsidRPr="00CC519B" w14:paraId="7B46A5F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5EF" w14:textId="77777777" w:rsidR="001606E3" w:rsidRPr="00CC519B" w:rsidRDefault="00694D92">
            <w:pPr>
              <w:rPr>
                <w:color w:val="000000" w:themeColor="text1"/>
                <w:sz w:val="2"/>
              </w:rPr>
            </w:pPr>
            <w:r w:rsidRPr="00CC519B">
              <w:rPr>
                <w:color w:val="000000" w:themeColor="text1"/>
              </w:rPr>
              <w:pict w14:anchorId="7B46A6CB">
                <v:shape id="_x0000_i1044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5F0" w14:textId="77777777" w:rsidR="001606E3" w:rsidRPr="00CC519B" w:rsidRDefault="001606E3">
            <w:pPr>
              <w:rPr>
                <w:color w:val="000000" w:themeColor="text1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5F1" w14:textId="77777777" w:rsidR="001606E3" w:rsidRPr="00CC519B" w:rsidRDefault="007A51C1">
            <w:pPr>
              <w:pStyle w:val="ParagrapheIndent1"/>
              <w:jc w:val="both"/>
              <w:rPr>
                <w:color w:val="000000" w:themeColor="text1"/>
                <w:lang w:val="fr-FR"/>
              </w:rPr>
            </w:pPr>
            <w:r w:rsidRPr="00CC519B">
              <w:rPr>
                <w:color w:val="000000" w:themeColor="text1"/>
                <w:lang w:val="fr-FR"/>
              </w:rPr>
              <w:t>NON</w:t>
            </w:r>
          </w:p>
        </w:tc>
      </w:tr>
    </w:tbl>
    <w:p w14:paraId="7B46A5F3" w14:textId="77777777" w:rsidR="001606E3" w:rsidRPr="00CC519B" w:rsidRDefault="007A51C1">
      <w:pPr>
        <w:spacing w:line="240" w:lineRule="exact"/>
        <w:rPr>
          <w:color w:val="000000" w:themeColor="text1"/>
        </w:rPr>
      </w:pPr>
      <w:r w:rsidRPr="00CC519B">
        <w:rPr>
          <w:color w:val="000000" w:themeColor="text1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C519B" w:rsidRPr="00CC519B" w14:paraId="7B46A5F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5F4" w14:textId="77777777" w:rsidR="001606E3" w:rsidRPr="00CC519B" w:rsidRDefault="00694D92">
            <w:pPr>
              <w:rPr>
                <w:color w:val="000000" w:themeColor="text1"/>
                <w:sz w:val="2"/>
              </w:rPr>
            </w:pPr>
            <w:r w:rsidRPr="00CC519B">
              <w:rPr>
                <w:color w:val="000000" w:themeColor="text1"/>
              </w:rPr>
              <w:pict w14:anchorId="7B46A6CC">
                <v:shape id="_x0000_i1045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5F5" w14:textId="77777777" w:rsidR="001606E3" w:rsidRPr="00CC519B" w:rsidRDefault="001606E3">
            <w:pPr>
              <w:rPr>
                <w:color w:val="000000" w:themeColor="text1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5F6" w14:textId="77777777" w:rsidR="001606E3" w:rsidRPr="00CC519B" w:rsidRDefault="007A51C1">
            <w:pPr>
              <w:pStyle w:val="ParagrapheIndent1"/>
              <w:jc w:val="both"/>
              <w:rPr>
                <w:color w:val="000000" w:themeColor="text1"/>
                <w:lang w:val="fr-FR"/>
              </w:rPr>
            </w:pPr>
            <w:r w:rsidRPr="00CC519B">
              <w:rPr>
                <w:color w:val="000000" w:themeColor="text1"/>
                <w:lang w:val="fr-FR"/>
              </w:rPr>
              <w:t>OUI</w:t>
            </w:r>
          </w:p>
        </w:tc>
      </w:tr>
    </w:tbl>
    <w:p w14:paraId="7B46A5F8" w14:textId="77777777" w:rsidR="001606E3" w:rsidRPr="00CC519B" w:rsidRDefault="007A51C1">
      <w:pPr>
        <w:pStyle w:val="ParagrapheIndent1"/>
        <w:spacing w:after="240" w:line="232" w:lineRule="exact"/>
        <w:jc w:val="both"/>
        <w:rPr>
          <w:color w:val="000000" w:themeColor="text1"/>
          <w:lang w:val="fr-FR"/>
        </w:rPr>
      </w:pPr>
      <w:r w:rsidRPr="00CC519B">
        <w:rPr>
          <w:b/>
          <w:color w:val="000000" w:themeColor="text1"/>
          <w:lang w:val="fr-FR"/>
        </w:rPr>
        <w:t>Nota :</w:t>
      </w:r>
      <w:r w:rsidRPr="00CC519B">
        <w:rPr>
          <w:color w:val="000000" w:themeColor="text1"/>
          <w:lang w:val="fr-FR"/>
        </w:rPr>
        <w:t xml:space="preserve"> Si aucune case n'est cochée, ou si les deux cases sont cochées, l'entité adjudicatrice considérera que l'entreprise renonce au bénéfice de l'avance.</w:t>
      </w:r>
    </w:p>
    <w:p w14:paraId="7B46A5F9" w14:textId="77777777" w:rsidR="001606E3" w:rsidRDefault="007A51C1">
      <w:pPr>
        <w:pStyle w:val="Titre1"/>
        <w:shd w:val="clear" w:color="23BAC8" w:fill="23BAC8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0" w:name="ArtL1_AE-3-A11"/>
      <w:bookmarkStart w:id="21" w:name="_Toc222914749"/>
      <w:bookmarkEnd w:id="20"/>
      <w:r>
        <w:rPr>
          <w:rFonts w:ascii="Trebuchet MS" w:eastAsia="Trebuchet MS" w:hAnsi="Trebuchet MS" w:cs="Trebuchet MS"/>
          <w:color w:val="FFFFFF"/>
          <w:sz w:val="28"/>
          <w:lang w:val="fr-FR"/>
        </w:rPr>
        <w:t>8 - Nomenclature(s)</w:t>
      </w:r>
      <w:bookmarkEnd w:id="21"/>
    </w:p>
    <w:p w14:paraId="7B46A5FA" w14:textId="77777777" w:rsidR="001606E3" w:rsidRDefault="007A51C1">
      <w:pPr>
        <w:spacing w:line="60" w:lineRule="exact"/>
        <w:rPr>
          <w:sz w:val="6"/>
        </w:rPr>
      </w:pPr>
      <w:r>
        <w:t xml:space="preserve"> </w:t>
      </w:r>
    </w:p>
    <w:p w14:paraId="7B46A5FB" w14:textId="77777777" w:rsidR="001606E3" w:rsidRDefault="007A51C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7B46A5FC" w14:textId="77777777" w:rsidR="001606E3" w:rsidRDefault="001606E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1606E3" w14:paraId="7B46A5FF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5FD" w14:textId="77777777" w:rsidR="001606E3" w:rsidRDefault="007A51C1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5FE" w14:textId="77777777" w:rsidR="001606E3" w:rsidRDefault="007A51C1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1606E3" w14:paraId="7B46A602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00" w14:textId="77777777" w:rsidR="001606E3" w:rsidRDefault="007A51C1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71335000-5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01" w14:textId="77777777" w:rsidR="001606E3" w:rsidRDefault="007A51C1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Études techniques</w:t>
            </w:r>
          </w:p>
        </w:tc>
      </w:tr>
    </w:tbl>
    <w:p w14:paraId="7B46A603" w14:textId="77777777" w:rsidR="001606E3" w:rsidRDefault="007A51C1">
      <w:pPr>
        <w:spacing w:line="240" w:lineRule="exact"/>
      </w:pPr>
      <w:r>
        <w:t xml:space="preserve"> </w:t>
      </w:r>
    </w:p>
    <w:p w14:paraId="7B46A604" w14:textId="77777777" w:rsidR="001606E3" w:rsidRDefault="001606E3">
      <w:pPr>
        <w:spacing w:after="160" w:line="240" w:lineRule="exact"/>
      </w:pPr>
    </w:p>
    <w:p w14:paraId="7B46A605" w14:textId="77777777" w:rsidR="001606E3" w:rsidRDefault="007A51C1">
      <w:pPr>
        <w:pStyle w:val="Titre1"/>
        <w:shd w:val="clear" w:color="23BAC8" w:fill="23BAC8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2" w:name="ArtL1_AE-3-A14"/>
      <w:bookmarkStart w:id="23" w:name="_Toc222914750"/>
      <w:bookmarkEnd w:id="22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9 - Signature</w:t>
      </w:r>
      <w:bookmarkEnd w:id="23"/>
    </w:p>
    <w:p w14:paraId="7B46A606" w14:textId="77777777" w:rsidR="001606E3" w:rsidRDefault="007A51C1">
      <w:pPr>
        <w:spacing w:line="60" w:lineRule="exact"/>
        <w:rPr>
          <w:sz w:val="6"/>
        </w:rPr>
      </w:pPr>
      <w:r>
        <w:t xml:space="preserve"> </w:t>
      </w:r>
    </w:p>
    <w:p w14:paraId="7B46A607" w14:textId="77777777" w:rsidR="001606E3" w:rsidRDefault="001606E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B46A608" w14:textId="77777777" w:rsidR="001606E3" w:rsidRDefault="007A51C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7B46A609" w14:textId="77777777" w:rsidR="001606E3" w:rsidRDefault="001606E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B46A60A" w14:textId="77777777" w:rsidR="001606E3" w:rsidRDefault="007A51C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J'affirme (nous affirmons) sous peine de résiliation </w:t>
      </w:r>
      <w:r w:rsidRPr="00CC519B">
        <w:rPr>
          <w:color w:val="000000"/>
          <w:lang w:val="fr-FR"/>
        </w:rPr>
        <w:t>du marché</w:t>
      </w:r>
      <w:r>
        <w:rPr>
          <w:color w:val="000000"/>
          <w:lang w:val="fr-FR"/>
        </w:rPr>
        <w:t xml:space="preserve"> à mes (nos) torts exclusifs que la (les) société(s) pour laquelle (lesquelles) j'interviens (nous intervenons) ne tombe(nt) pas sous le coup des interdictions découlant </w:t>
      </w:r>
      <w:r w:rsidRPr="00CC519B">
        <w:rPr>
          <w:color w:val="000000"/>
          <w:lang w:val="fr-FR"/>
        </w:rPr>
        <w:t>des articles L. 2141-1 à L. 2141-14</w:t>
      </w:r>
      <w:r>
        <w:rPr>
          <w:color w:val="000000"/>
          <w:lang w:val="fr-FR"/>
        </w:rPr>
        <w:t xml:space="preserve"> </w:t>
      </w:r>
      <w:r w:rsidRPr="00CC519B">
        <w:rPr>
          <w:color w:val="000000"/>
          <w:lang w:val="fr-FR"/>
        </w:rPr>
        <w:t>du Code de la commande publique</w:t>
      </w:r>
      <w:r>
        <w:rPr>
          <w:color w:val="000000"/>
          <w:lang w:val="fr-FR"/>
        </w:rPr>
        <w:t>.</w:t>
      </w:r>
    </w:p>
    <w:p w14:paraId="7B46A60B" w14:textId="77777777" w:rsidR="001606E3" w:rsidRDefault="001606E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B46A60C" w14:textId="77777777" w:rsidR="001606E3" w:rsidRDefault="007A51C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7B46A60D" w14:textId="77777777" w:rsidR="001606E3" w:rsidRDefault="001606E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B46A60E" w14:textId="77777777" w:rsidR="001606E3" w:rsidRDefault="007A51C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7B46A60F" w14:textId="77777777" w:rsidR="001606E3" w:rsidRDefault="007A51C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7B46A610" w14:textId="77777777" w:rsidR="001606E3" w:rsidRDefault="007A51C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7B46A611" w14:textId="77777777" w:rsidR="001606E3" w:rsidRDefault="001606E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B46A612" w14:textId="77777777" w:rsidR="001606E3" w:rsidRDefault="007A51C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7B46A613" w14:textId="77777777" w:rsidR="001606E3" w:rsidRDefault="001606E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B46A614" w14:textId="77777777" w:rsidR="001606E3" w:rsidRDefault="001606E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B46A615" w14:textId="77777777" w:rsidR="001606E3" w:rsidRDefault="001606E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B46A616" w14:textId="77777777" w:rsidR="001606E3" w:rsidRDefault="001606E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009BA79" w14:textId="77777777" w:rsidR="008F64F0" w:rsidRDefault="008F64F0" w:rsidP="008F64F0">
      <w:pPr>
        <w:pStyle w:val="style1010"/>
        <w:spacing w:line="232" w:lineRule="exact"/>
        <w:ind w:right="20"/>
        <w:rPr>
          <w:color w:val="000000"/>
          <w:lang w:val="fr-FR"/>
        </w:rPr>
      </w:pPr>
    </w:p>
    <w:p w14:paraId="159BD6B9" w14:textId="77777777" w:rsidR="008F64F0" w:rsidRDefault="008F64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7DE05BF" w14:textId="77777777" w:rsidR="008F64F0" w:rsidRDefault="008F64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1BAF4C8" w14:textId="77777777" w:rsidR="008F64F0" w:rsidRPr="00CC519B" w:rsidRDefault="008F64F0">
      <w:pPr>
        <w:pStyle w:val="style1010"/>
        <w:spacing w:line="232" w:lineRule="exact"/>
        <w:ind w:right="20"/>
        <w:jc w:val="center"/>
        <w:rPr>
          <w:color w:val="000000" w:themeColor="text1"/>
          <w:lang w:val="fr-FR"/>
        </w:rPr>
      </w:pPr>
    </w:p>
    <w:p w14:paraId="4ECE2597" w14:textId="77777777" w:rsidR="008F64F0" w:rsidRPr="00CC519B" w:rsidRDefault="008F64F0">
      <w:pPr>
        <w:pStyle w:val="style1010"/>
        <w:spacing w:line="232" w:lineRule="exact"/>
        <w:ind w:right="20"/>
        <w:jc w:val="center"/>
        <w:rPr>
          <w:color w:val="000000" w:themeColor="text1"/>
          <w:lang w:val="fr-FR"/>
        </w:rPr>
      </w:pPr>
    </w:p>
    <w:p w14:paraId="7B46A617" w14:textId="77777777" w:rsidR="001606E3" w:rsidRPr="00CC519B" w:rsidRDefault="001606E3">
      <w:pPr>
        <w:pStyle w:val="style1010"/>
        <w:spacing w:line="232" w:lineRule="exact"/>
        <w:ind w:right="20"/>
        <w:jc w:val="center"/>
        <w:rPr>
          <w:color w:val="000000" w:themeColor="text1"/>
          <w:lang w:val="fr-FR"/>
        </w:rPr>
      </w:pPr>
    </w:p>
    <w:p w14:paraId="7B46A618" w14:textId="77777777" w:rsidR="001606E3" w:rsidRPr="00CC519B" w:rsidRDefault="001606E3">
      <w:pPr>
        <w:pStyle w:val="style1010"/>
        <w:spacing w:after="240" w:line="232" w:lineRule="exact"/>
        <w:ind w:right="20"/>
        <w:jc w:val="center"/>
        <w:rPr>
          <w:color w:val="000000" w:themeColor="text1"/>
          <w:lang w:val="fr-FR"/>
        </w:rPr>
      </w:pPr>
    </w:p>
    <w:p w14:paraId="7B46A619" w14:textId="77777777" w:rsidR="001606E3" w:rsidRPr="00CC519B" w:rsidRDefault="007A51C1">
      <w:pPr>
        <w:pStyle w:val="ParagrapheIndent1"/>
        <w:spacing w:after="240"/>
        <w:jc w:val="both"/>
        <w:rPr>
          <w:b/>
          <w:color w:val="000000" w:themeColor="text1"/>
          <w:u w:val="single"/>
          <w:lang w:val="fr-FR"/>
        </w:rPr>
      </w:pPr>
      <w:r w:rsidRPr="00CC519B">
        <w:rPr>
          <w:b/>
          <w:color w:val="000000" w:themeColor="text1"/>
          <w:u w:val="single"/>
          <w:lang w:val="fr-FR"/>
        </w:rPr>
        <w:t>ACCEPTATION DE L'OFFRE PAR L'ENTITÉ ADJUDICATRICE</w:t>
      </w:r>
    </w:p>
    <w:p w14:paraId="7B46A61A" w14:textId="77777777" w:rsidR="001606E3" w:rsidRPr="00CC519B" w:rsidRDefault="007A51C1">
      <w:pPr>
        <w:pStyle w:val="ParagrapheIndent1"/>
        <w:spacing w:line="232" w:lineRule="exact"/>
        <w:jc w:val="both"/>
        <w:rPr>
          <w:color w:val="000000" w:themeColor="text1"/>
          <w:lang w:val="fr-FR"/>
        </w:rPr>
      </w:pPr>
      <w:r w:rsidRPr="00CC519B">
        <w:rPr>
          <w:color w:val="000000" w:themeColor="text1"/>
          <w:lang w:val="fr-FR"/>
        </w:rPr>
        <w:t>Le montant global de l'offre acceptée par l'entité adjudicatrice est porté à :</w:t>
      </w:r>
    </w:p>
    <w:p w14:paraId="7B46A61B" w14:textId="77777777" w:rsidR="001606E3" w:rsidRPr="00CC519B" w:rsidRDefault="001606E3">
      <w:pPr>
        <w:pStyle w:val="ParagrapheIndent1"/>
        <w:spacing w:line="232" w:lineRule="exact"/>
        <w:jc w:val="both"/>
        <w:rPr>
          <w:color w:val="000000" w:themeColor="text1"/>
          <w:lang w:val="fr-FR"/>
        </w:rPr>
        <w:sectPr w:rsidR="001606E3" w:rsidRPr="00CC519B" w:rsidSect="008F64F0">
          <w:footerReference w:type="default" r:id="rId24"/>
          <w:type w:val="continuous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CC519B" w:rsidRPr="00CC519B" w14:paraId="7B46A621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1C" w14:textId="77777777" w:rsidR="001606E3" w:rsidRPr="00CC519B" w:rsidRDefault="007A51C1">
            <w:pPr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</w:pPr>
            <w:r w:rsidRPr="00CC519B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1D" w14:textId="77777777" w:rsidR="001606E3" w:rsidRPr="00CC519B" w:rsidRDefault="007A51C1">
            <w:pPr>
              <w:jc w:val="right"/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</w:pPr>
            <w:r w:rsidRPr="00CC519B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1E" w14:textId="77777777" w:rsidR="001606E3" w:rsidRPr="00CC519B" w:rsidRDefault="001606E3">
            <w:pPr>
              <w:rPr>
                <w:color w:val="000000" w:themeColor="text1"/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1F" w14:textId="77777777" w:rsidR="001606E3" w:rsidRPr="00CC519B" w:rsidRDefault="007A51C1">
            <w:pPr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</w:pPr>
            <w:r w:rsidRPr="00CC519B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20" w14:textId="77777777" w:rsidR="001606E3" w:rsidRPr="00CC519B" w:rsidRDefault="007A51C1">
            <w:pPr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</w:pPr>
            <w:r w:rsidRPr="00CC519B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>Euros</w:t>
            </w:r>
          </w:p>
        </w:tc>
      </w:tr>
      <w:tr w:rsidR="00CC519B" w:rsidRPr="00CC519B" w14:paraId="7B46A627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22" w14:textId="77777777" w:rsidR="001606E3" w:rsidRPr="00CC519B" w:rsidRDefault="007A51C1">
            <w:pPr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</w:pPr>
            <w:r w:rsidRPr="00CC519B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23" w14:textId="77777777" w:rsidR="001606E3" w:rsidRPr="00CC519B" w:rsidRDefault="007A51C1">
            <w:pPr>
              <w:jc w:val="right"/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</w:pPr>
            <w:r w:rsidRPr="00CC519B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24" w14:textId="77777777" w:rsidR="001606E3" w:rsidRPr="00CC519B" w:rsidRDefault="001606E3">
            <w:pPr>
              <w:rPr>
                <w:color w:val="000000" w:themeColor="text1"/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6A625" w14:textId="77777777" w:rsidR="001606E3" w:rsidRPr="00CC519B" w:rsidRDefault="007A51C1">
            <w:pPr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</w:pPr>
            <w:r w:rsidRPr="00CC519B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26" w14:textId="77777777" w:rsidR="001606E3" w:rsidRPr="00CC519B" w:rsidRDefault="007A51C1">
            <w:pPr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</w:pPr>
            <w:r w:rsidRPr="00CC519B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>Euros</w:t>
            </w:r>
          </w:p>
        </w:tc>
      </w:tr>
      <w:tr w:rsidR="00CC519B" w:rsidRPr="00CC519B" w14:paraId="7B46A62D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28" w14:textId="77777777" w:rsidR="001606E3" w:rsidRPr="00CC519B" w:rsidRDefault="007A51C1">
            <w:pPr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</w:pPr>
            <w:r w:rsidRPr="00CC519B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29" w14:textId="77777777" w:rsidR="001606E3" w:rsidRPr="00CC519B" w:rsidRDefault="007A51C1">
            <w:pPr>
              <w:jc w:val="right"/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</w:pPr>
            <w:r w:rsidRPr="00CC519B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2A" w14:textId="77777777" w:rsidR="001606E3" w:rsidRPr="00CC519B" w:rsidRDefault="001606E3">
            <w:pPr>
              <w:rPr>
                <w:color w:val="000000" w:themeColor="text1"/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6A62B" w14:textId="77777777" w:rsidR="001606E3" w:rsidRPr="00CC519B" w:rsidRDefault="007A51C1">
            <w:pPr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</w:pPr>
            <w:r w:rsidRPr="00CC519B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2C" w14:textId="77777777" w:rsidR="001606E3" w:rsidRPr="00CC519B" w:rsidRDefault="007A51C1">
            <w:pPr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</w:pPr>
            <w:r w:rsidRPr="00CC519B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>Euros</w:t>
            </w:r>
          </w:p>
        </w:tc>
      </w:tr>
      <w:tr w:rsidR="00CC519B" w:rsidRPr="00CC519B" w14:paraId="7B46A632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2E" w14:textId="77777777" w:rsidR="001606E3" w:rsidRPr="00CC519B" w:rsidRDefault="007A51C1">
            <w:pPr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</w:pPr>
            <w:r w:rsidRPr="00CC519B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2F" w14:textId="77777777" w:rsidR="001606E3" w:rsidRPr="00CC519B" w:rsidRDefault="007A51C1">
            <w:pPr>
              <w:jc w:val="right"/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</w:pPr>
            <w:r w:rsidRPr="00CC519B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30" w14:textId="77777777" w:rsidR="001606E3" w:rsidRPr="00CC519B" w:rsidRDefault="001606E3">
            <w:pPr>
              <w:rPr>
                <w:color w:val="000000" w:themeColor="text1"/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6A631" w14:textId="77777777" w:rsidR="001606E3" w:rsidRPr="00CC519B" w:rsidRDefault="007A51C1">
            <w:pPr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</w:pPr>
            <w:r w:rsidRPr="00CC519B">
              <w:rPr>
                <w:rFonts w:ascii="Trebuchet MS" w:eastAsia="Trebuchet MS" w:hAnsi="Trebuchet MS" w:cs="Trebuchet MS"/>
                <w:color w:val="000000" w:themeColor="text1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7B46A633" w14:textId="77777777" w:rsidR="001606E3" w:rsidRPr="00CC519B" w:rsidRDefault="007A51C1">
      <w:pPr>
        <w:spacing w:before="40" w:after="240"/>
        <w:ind w:left="500" w:right="520"/>
        <w:rPr>
          <w:rFonts w:ascii="Trebuchet MS" w:eastAsia="Trebuchet MS" w:hAnsi="Trebuchet MS" w:cs="Trebuchet MS"/>
          <w:color w:val="000000" w:themeColor="text1"/>
          <w:sz w:val="20"/>
          <w:lang w:val="fr-FR"/>
        </w:rPr>
      </w:pPr>
      <w:r w:rsidRPr="00CC519B">
        <w:rPr>
          <w:rFonts w:ascii="Trebuchet MS" w:eastAsia="Trebuchet MS" w:hAnsi="Trebuchet MS" w:cs="Trebuchet MS"/>
          <w:color w:val="000000" w:themeColor="text1"/>
          <w:sz w:val="20"/>
          <w:lang w:val="fr-FR"/>
        </w:rPr>
        <w:t>..............................................................................................................</w:t>
      </w:r>
    </w:p>
    <w:p w14:paraId="7B46A634" w14:textId="77777777" w:rsidR="001606E3" w:rsidRPr="00CC519B" w:rsidRDefault="007A51C1">
      <w:pPr>
        <w:pStyle w:val="ParagrapheIndent1"/>
        <w:spacing w:line="232" w:lineRule="exact"/>
        <w:jc w:val="both"/>
        <w:rPr>
          <w:color w:val="000000" w:themeColor="text1"/>
          <w:lang w:val="fr-FR"/>
        </w:rPr>
      </w:pPr>
      <w:r w:rsidRPr="00CC519B">
        <w:rPr>
          <w:color w:val="000000" w:themeColor="text1"/>
          <w:lang w:val="fr-FR"/>
        </w:rPr>
        <w:t>La présente offre est acceptée</w:t>
      </w:r>
    </w:p>
    <w:p w14:paraId="7B46A635" w14:textId="77777777" w:rsidR="001606E3" w:rsidRPr="00CC519B" w:rsidRDefault="001606E3">
      <w:pPr>
        <w:pStyle w:val="ParagrapheIndent1"/>
        <w:spacing w:line="232" w:lineRule="exact"/>
        <w:jc w:val="both"/>
        <w:rPr>
          <w:color w:val="000000" w:themeColor="text1"/>
          <w:lang w:val="fr-FR"/>
        </w:rPr>
      </w:pPr>
    </w:p>
    <w:p w14:paraId="7B46A636" w14:textId="77777777" w:rsidR="001606E3" w:rsidRPr="00CC519B" w:rsidRDefault="007A51C1">
      <w:pPr>
        <w:pStyle w:val="style1010"/>
        <w:spacing w:line="232" w:lineRule="exact"/>
        <w:ind w:right="20"/>
        <w:jc w:val="center"/>
        <w:rPr>
          <w:color w:val="000000" w:themeColor="text1"/>
          <w:lang w:val="fr-FR"/>
        </w:rPr>
      </w:pPr>
      <w:r w:rsidRPr="00CC519B">
        <w:rPr>
          <w:color w:val="000000" w:themeColor="text1"/>
          <w:lang w:val="fr-FR"/>
        </w:rPr>
        <w:t>A .............................................</w:t>
      </w:r>
    </w:p>
    <w:p w14:paraId="7B46A637" w14:textId="77777777" w:rsidR="001606E3" w:rsidRPr="00CC519B" w:rsidRDefault="007A51C1">
      <w:pPr>
        <w:pStyle w:val="style1010"/>
        <w:spacing w:after="240" w:line="232" w:lineRule="exact"/>
        <w:ind w:right="20"/>
        <w:jc w:val="center"/>
        <w:rPr>
          <w:color w:val="000000" w:themeColor="text1"/>
          <w:lang w:val="fr-FR"/>
        </w:rPr>
      </w:pPr>
      <w:r w:rsidRPr="00CC519B">
        <w:rPr>
          <w:color w:val="000000" w:themeColor="text1"/>
          <w:lang w:val="fr-FR"/>
        </w:rPr>
        <w:t>Le .............................................</w:t>
      </w:r>
    </w:p>
    <w:p w14:paraId="7B46A638" w14:textId="77777777" w:rsidR="001606E3" w:rsidRPr="00CC519B" w:rsidRDefault="007A51C1">
      <w:pPr>
        <w:pStyle w:val="style1010"/>
        <w:spacing w:line="232" w:lineRule="exact"/>
        <w:ind w:right="20"/>
        <w:jc w:val="center"/>
        <w:rPr>
          <w:color w:val="000000" w:themeColor="text1"/>
          <w:lang w:val="fr-FR"/>
        </w:rPr>
      </w:pPr>
      <w:r w:rsidRPr="00CC519B">
        <w:rPr>
          <w:color w:val="000000" w:themeColor="text1"/>
          <w:lang w:val="fr-FR"/>
        </w:rPr>
        <w:t>Signature du représentant de l'entité adjudicatrice, habilité par la délibération en date du ....................</w:t>
      </w:r>
    </w:p>
    <w:p w14:paraId="7B46A639" w14:textId="77777777" w:rsidR="001606E3" w:rsidRPr="00CC519B" w:rsidRDefault="001606E3">
      <w:pPr>
        <w:pStyle w:val="style1010"/>
        <w:spacing w:line="232" w:lineRule="exact"/>
        <w:ind w:right="20"/>
        <w:jc w:val="center"/>
        <w:rPr>
          <w:color w:val="000000" w:themeColor="text1"/>
          <w:lang w:val="fr-FR"/>
        </w:rPr>
      </w:pPr>
    </w:p>
    <w:p w14:paraId="7B46A63A" w14:textId="77777777" w:rsidR="001606E3" w:rsidRDefault="001606E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B46A63B" w14:textId="77777777" w:rsidR="001606E3" w:rsidRDefault="001606E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B46A63C" w14:textId="77777777" w:rsidR="001606E3" w:rsidRDefault="001606E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B46A63D" w14:textId="77777777" w:rsidR="001606E3" w:rsidRDefault="001606E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B46A63E" w14:textId="77777777" w:rsidR="001606E3" w:rsidRDefault="001606E3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49505FAD" w14:textId="77777777" w:rsidR="008F64F0" w:rsidRDefault="008F64F0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BD07A13" w14:textId="77777777" w:rsidR="008F64F0" w:rsidRDefault="008F64F0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6BD0F8FD" w14:textId="77777777" w:rsidR="008F64F0" w:rsidRDefault="008F64F0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B46A63F" w14:textId="77777777" w:rsidR="001606E3" w:rsidRDefault="007A51C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7B46A640" w14:textId="77777777" w:rsidR="001606E3" w:rsidRDefault="001606E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B46A641" w14:textId="77777777" w:rsidR="001606E3" w:rsidRDefault="007A51C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606E3" w14:paraId="7B46A64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42" w14:textId="77777777" w:rsidR="001606E3" w:rsidRDefault="00694D92">
            <w:pPr>
              <w:rPr>
                <w:sz w:val="2"/>
              </w:rPr>
            </w:pPr>
            <w:r>
              <w:pict w14:anchorId="7B46A6CD">
                <v:shape id="_x0000_i1046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43" w14:textId="77777777" w:rsidR="001606E3" w:rsidRDefault="001606E3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44" w14:textId="77777777" w:rsidR="001606E3" w:rsidRDefault="007A51C1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7B46A645" w14:textId="77777777" w:rsidR="001606E3" w:rsidRDefault="007A51C1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1606E3" w14:paraId="7B46A64A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47" w14:textId="77777777" w:rsidR="001606E3" w:rsidRDefault="001606E3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48" w14:textId="77777777" w:rsidR="001606E3" w:rsidRDefault="001606E3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49" w14:textId="77777777" w:rsidR="001606E3" w:rsidRDefault="001606E3"/>
        </w:tc>
      </w:tr>
    </w:tbl>
    <w:p w14:paraId="7B46A64B" w14:textId="77777777" w:rsidR="001606E3" w:rsidRDefault="007A51C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606E3" w14:paraId="7B46A65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4C" w14:textId="77777777" w:rsidR="001606E3" w:rsidRDefault="00694D92">
            <w:pPr>
              <w:rPr>
                <w:sz w:val="2"/>
              </w:rPr>
            </w:pPr>
            <w:r>
              <w:pict w14:anchorId="7B46A6CE">
                <v:shape id="_x0000_i1047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4D" w14:textId="77777777" w:rsidR="001606E3" w:rsidRDefault="001606E3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4E" w14:textId="77777777" w:rsidR="001606E3" w:rsidRDefault="007A51C1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7B46A64F" w14:textId="77777777" w:rsidR="001606E3" w:rsidRDefault="007A51C1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1606E3" w14:paraId="7B46A654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51" w14:textId="77777777" w:rsidR="001606E3" w:rsidRDefault="001606E3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52" w14:textId="77777777" w:rsidR="001606E3" w:rsidRDefault="001606E3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53" w14:textId="77777777" w:rsidR="001606E3" w:rsidRDefault="001606E3"/>
        </w:tc>
      </w:tr>
    </w:tbl>
    <w:p w14:paraId="7B46A655" w14:textId="77777777" w:rsidR="001606E3" w:rsidRDefault="007A51C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606E3" w14:paraId="7B46A65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56" w14:textId="77777777" w:rsidR="001606E3" w:rsidRDefault="00694D92">
            <w:pPr>
              <w:rPr>
                <w:sz w:val="2"/>
              </w:rPr>
            </w:pPr>
            <w:r>
              <w:pict w14:anchorId="7B46A6CF">
                <v:shape id="_x0000_i1048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57" w14:textId="77777777" w:rsidR="001606E3" w:rsidRDefault="001606E3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58" w14:textId="77777777" w:rsidR="001606E3" w:rsidRDefault="007A51C1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7B46A659" w14:textId="77777777" w:rsidR="001606E3" w:rsidRDefault="007A51C1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1606E3" w14:paraId="7B46A65E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5B" w14:textId="77777777" w:rsidR="001606E3" w:rsidRDefault="001606E3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5C" w14:textId="77777777" w:rsidR="001606E3" w:rsidRDefault="001606E3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5D" w14:textId="77777777" w:rsidR="001606E3" w:rsidRDefault="001606E3"/>
        </w:tc>
      </w:tr>
    </w:tbl>
    <w:p w14:paraId="7B46A65F" w14:textId="77777777" w:rsidR="001606E3" w:rsidRDefault="007A51C1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606E3" w14:paraId="7B46A66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60" w14:textId="77777777" w:rsidR="001606E3" w:rsidRDefault="00694D92">
            <w:pPr>
              <w:rPr>
                <w:sz w:val="2"/>
              </w:rPr>
            </w:pPr>
            <w:r>
              <w:pict w14:anchorId="7B46A6D0">
                <v:shape id="_x0000_i1049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61" w14:textId="77777777" w:rsidR="001606E3" w:rsidRDefault="001606E3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62" w14:textId="77777777" w:rsidR="001606E3" w:rsidRDefault="007A51C1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7B46A663" w14:textId="77777777" w:rsidR="001606E3" w:rsidRDefault="007A51C1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1606E3" w14:paraId="7B46A668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65" w14:textId="77777777" w:rsidR="001606E3" w:rsidRDefault="001606E3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66" w14:textId="77777777" w:rsidR="001606E3" w:rsidRDefault="001606E3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67" w14:textId="77777777" w:rsidR="001606E3" w:rsidRDefault="001606E3"/>
        </w:tc>
      </w:tr>
    </w:tbl>
    <w:p w14:paraId="7B46A669" w14:textId="77777777" w:rsidR="001606E3" w:rsidRDefault="007A51C1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1606E3" w14:paraId="7B46A66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6A" w14:textId="77777777" w:rsidR="001606E3" w:rsidRDefault="00694D92">
            <w:pPr>
              <w:rPr>
                <w:sz w:val="2"/>
              </w:rPr>
            </w:pPr>
            <w:r>
              <w:pict w14:anchorId="7B46A6D1">
                <v:shape id="_x0000_i1050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6B" w14:textId="77777777" w:rsidR="001606E3" w:rsidRDefault="001606E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6C" w14:textId="77777777" w:rsidR="001606E3" w:rsidRDefault="007A51C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1606E3" w14:paraId="7B46A67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6E" w14:textId="77777777" w:rsidR="001606E3" w:rsidRDefault="00694D92">
            <w:pPr>
              <w:rPr>
                <w:sz w:val="2"/>
              </w:rPr>
            </w:pPr>
            <w:r>
              <w:pict w14:anchorId="7B46A6D2">
                <v:shape id="_x0000_i1051" type="#_x0000_t75" style="width:12pt;height:12pt">
                  <v:imagedata r:id="rId19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6F" w14:textId="77777777" w:rsidR="001606E3" w:rsidRDefault="001606E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70" w14:textId="77777777" w:rsidR="001606E3" w:rsidRDefault="007A51C1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7B46A672" w14:textId="77777777" w:rsidR="001606E3" w:rsidRDefault="007A51C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7B46A673" w14:textId="77777777" w:rsidR="001606E3" w:rsidRDefault="007A51C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7B46A674" w14:textId="77777777" w:rsidR="001606E3" w:rsidRDefault="001606E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B46A675" w14:textId="77777777" w:rsidR="001606E3" w:rsidRDefault="007A51C1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1606E3" w:rsidSect="008F64F0">
          <w:footerReference w:type="default" r:id="rId25"/>
          <w:type w:val="continuous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7B46A676" w14:textId="77777777" w:rsidR="001606E3" w:rsidRDefault="007A51C1">
      <w:pPr>
        <w:pStyle w:val="Titre1"/>
        <w:shd w:val="clear" w:color="23BAC8" w:fill="23BAC8"/>
        <w:jc w:val="center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4" w:name="ArtL1_A-CT"/>
      <w:bookmarkStart w:id="25" w:name="_Toc222914751"/>
      <w:bookmarkEnd w:id="24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5"/>
    </w:p>
    <w:p w14:paraId="7B46A677" w14:textId="77777777" w:rsidR="001606E3" w:rsidRDefault="007A51C1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1606E3" w14:paraId="7B46A67E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78" w14:textId="77777777" w:rsidR="001606E3" w:rsidRDefault="007A51C1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79" w14:textId="77777777" w:rsidR="001606E3" w:rsidRDefault="007A51C1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7A" w14:textId="77777777" w:rsidR="001606E3" w:rsidRDefault="007A51C1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7B" w14:textId="77777777" w:rsidR="001606E3" w:rsidRDefault="007A51C1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7B46A67C" w14:textId="77777777" w:rsidR="001606E3" w:rsidRDefault="007A51C1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7D" w14:textId="77777777" w:rsidR="001606E3" w:rsidRDefault="007A51C1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1606E3" w14:paraId="7B46A68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7F" w14:textId="77777777" w:rsidR="001606E3" w:rsidRDefault="007A51C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B46A680" w14:textId="77777777" w:rsidR="001606E3" w:rsidRDefault="007A51C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B46A681" w14:textId="77777777" w:rsidR="001606E3" w:rsidRDefault="007A51C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B46A682" w14:textId="77777777" w:rsidR="001606E3" w:rsidRDefault="007A51C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B46A683" w14:textId="77777777" w:rsidR="001606E3" w:rsidRDefault="001606E3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84" w14:textId="77777777" w:rsidR="001606E3" w:rsidRDefault="001606E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85" w14:textId="77777777" w:rsidR="001606E3" w:rsidRDefault="001606E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86" w14:textId="77777777" w:rsidR="001606E3" w:rsidRDefault="001606E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87" w14:textId="77777777" w:rsidR="001606E3" w:rsidRDefault="001606E3"/>
        </w:tc>
      </w:tr>
      <w:tr w:rsidR="001606E3" w14:paraId="7B46A69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89" w14:textId="77777777" w:rsidR="001606E3" w:rsidRDefault="007A51C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B46A68A" w14:textId="77777777" w:rsidR="001606E3" w:rsidRDefault="007A51C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B46A68B" w14:textId="77777777" w:rsidR="001606E3" w:rsidRDefault="007A51C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B46A68C" w14:textId="77777777" w:rsidR="001606E3" w:rsidRDefault="007A51C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B46A68D" w14:textId="77777777" w:rsidR="001606E3" w:rsidRDefault="001606E3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8E" w14:textId="77777777" w:rsidR="001606E3" w:rsidRDefault="001606E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8F" w14:textId="77777777" w:rsidR="001606E3" w:rsidRDefault="001606E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90" w14:textId="77777777" w:rsidR="001606E3" w:rsidRDefault="001606E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91" w14:textId="77777777" w:rsidR="001606E3" w:rsidRDefault="001606E3"/>
        </w:tc>
      </w:tr>
      <w:tr w:rsidR="001606E3" w14:paraId="7B46A69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93" w14:textId="77777777" w:rsidR="001606E3" w:rsidRDefault="007A51C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B46A694" w14:textId="77777777" w:rsidR="001606E3" w:rsidRDefault="007A51C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B46A695" w14:textId="77777777" w:rsidR="001606E3" w:rsidRDefault="007A51C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B46A696" w14:textId="77777777" w:rsidR="001606E3" w:rsidRDefault="007A51C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B46A697" w14:textId="77777777" w:rsidR="001606E3" w:rsidRDefault="001606E3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98" w14:textId="77777777" w:rsidR="001606E3" w:rsidRDefault="001606E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99" w14:textId="77777777" w:rsidR="001606E3" w:rsidRDefault="001606E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9A" w14:textId="77777777" w:rsidR="001606E3" w:rsidRDefault="001606E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9B" w14:textId="77777777" w:rsidR="001606E3" w:rsidRDefault="001606E3"/>
        </w:tc>
      </w:tr>
      <w:tr w:rsidR="001606E3" w14:paraId="7B46A6A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9D" w14:textId="77777777" w:rsidR="001606E3" w:rsidRDefault="007A51C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B46A69E" w14:textId="77777777" w:rsidR="001606E3" w:rsidRDefault="007A51C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B46A69F" w14:textId="77777777" w:rsidR="001606E3" w:rsidRDefault="007A51C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B46A6A0" w14:textId="77777777" w:rsidR="001606E3" w:rsidRDefault="007A51C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B46A6A1" w14:textId="77777777" w:rsidR="001606E3" w:rsidRDefault="001606E3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A2" w14:textId="77777777" w:rsidR="001606E3" w:rsidRDefault="001606E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A3" w14:textId="77777777" w:rsidR="001606E3" w:rsidRDefault="001606E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A4" w14:textId="77777777" w:rsidR="001606E3" w:rsidRDefault="001606E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A5" w14:textId="77777777" w:rsidR="001606E3" w:rsidRDefault="001606E3"/>
        </w:tc>
      </w:tr>
      <w:tr w:rsidR="001606E3" w14:paraId="7B46A6B0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A7" w14:textId="77777777" w:rsidR="001606E3" w:rsidRDefault="007A51C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B46A6A8" w14:textId="77777777" w:rsidR="001606E3" w:rsidRDefault="007A51C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B46A6A9" w14:textId="77777777" w:rsidR="001606E3" w:rsidRDefault="007A51C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B46A6AA" w14:textId="77777777" w:rsidR="001606E3" w:rsidRDefault="007A51C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B46A6AB" w14:textId="77777777" w:rsidR="001606E3" w:rsidRDefault="001606E3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AC" w14:textId="77777777" w:rsidR="001606E3" w:rsidRDefault="001606E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AD" w14:textId="77777777" w:rsidR="001606E3" w:rsidRDefault="001606E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AE" w14:textId="77777777" w:rsidR="001606E3" w:rsidRDefault="001606E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AF" w14:textId="77777777" w:rsidR="001606E3" w:rsidRDefault="001606E3"/>
        </w:tc>
      </w:tr>
      <w:tr w:rsidR="001606E3" w14:paraId="7B46A6B6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B1" w14:textId="77777777" w:rsidR="001606E3" w:rsidRDefault="001606E3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B2" w14:textId="77777777" w:rsidR="001606E3" w:rsidRDefault="007A51C1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B3" w14:textId="77777777" w:rsidR="001606E3" w:rsidRDefault="001606E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B4" w14:textId="77777777" w:rsidR="001606E3" w:rsidRDefault="001606E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A6B5" w14:textId="77777777" w:rsidR="001606E3" w:rsidRDefault="001606E3"/>
        </w:tc>
      </w:tr>
    </w:tbl>
    <w:p w14:paraId="7B46A6B7" w14:textId="77777777" w:rsidR="001606E3" w:rsidRDefault="001606E3"/>
    <w:sectPr w:rsidR="001606E3">
      <w:footerReference w:type="default" r:id="rId26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12C74" w14:textId="77777777" w:rsidR="00694D92" w:rsidRDefault="00694D92">
      <w:r>
        <w:separator/>
      </w:r>
    </w:p>
  </w:endnote>
  <w:endnote w:type="continuationSeparator" w:id="0">
    <w:p w14:paraId="5721B044" w14:textId="77777777" w:rsidR="00694D92" w:rsidRDefault="00694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6A6D3" w14:textId="77777777" w:rsidR="001606E3" w:rsidRDefault="001606E3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1606E3" w14:paraId="7B46A6D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B46A6D4" w14:textId="77777777" w:rsidR="001606E3" w:rsidRDefault="007A51C1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CCVA2602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B46A6D5" w14:textId="77777777" w:rsidR="001606E3" w:rsidRDefault="007A51C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6A6D7" w14:textId="77777777" w:rsidR="001606E3" w:rsidRDefault="007A51C1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7B46A6D8" w14:textId="77777777" w:rsidR="001606E3" w:rsidRDefault="001606E3">
    <w:pPr>
      <w:spacing w:after="160" w:line="240" w:lineRule="exact"/>
    </w:pPr>
  </w:p>
  <w:p w14:paraId="7B46A6D9" w14:textId="77777777" w:rsidR="001606E3" w:rsidRDefault="001606E3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1606E3" w14:paraId="7B46A6DC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B46A6DA" w14:textId="77777777" w:rsidR="001606E3" w:rsidRDefault="007A51C1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CCVA2602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B46A6DB" w14:textId="77777777" w:rsidR="001606E3" w:rsidRDefault="007A51C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6A6DD" w14:textId="77777777" w:rsidR="001606E3" w:rsidRDefault="007A51C1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Le montant est estimatif car le marché comporte des prix unitaires </w:t>
    </w:r>
  </w:p>
  <w:p w14:paraId="7B46A6DE" w14:textId="77777777" w:rsidR="001606E3" w:rsidRDefault="001606E3">
    <w:pPr>
      <w:spacing w:after="160" w:line="240" w:lineRule="exact"/>
    </w:pPr>
  </w:p>
  <w:p w14:paraId="7B46A6DF" w14:textId="77777777" w:rsidR="001606E3" w:rsidRDefault="001606E3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1606E3" w14:paraId="7B46A6E2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B46A6E0" w14:textId="77777777" w:rsidR="001606E3" w:rsidRDefault="007A51C1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CCVA2602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B46A6E1" w14:textId="77777777" w:rsidR="001606E3" w:rsidRDefault="007A51C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6A6E3" w14:textId="77777777" w:rsidR="001606E3" w:rsidRDefault="007A51C1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7B46A6E4" w14:textId="77777777" w:rsidR="001606E3" w:rsidRDefault="001606E3">
    <w:pPr>
      <w:spacing w:after="160" w:line="240" w:lineRule="exact"/>
    </w:pPr>
  </w:p>
  <w:p w14:paraId="7B46A6E5" w14:textId="77777777" w:rsidR="001606E3" w:rsidRDefault="001606E3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1606E3" w14:paraId="7B46A6E8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B46A6E6" w14:textId="77777777" w:rsidR="001606E3" w:rsidRDefault="007A51C1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CCVA2602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B46A6E7" w14:textId="77777777" w:rsidR="001606E3" w:rsidRDefault="007A51C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6A6E9" w14:textId="77777777" w:rsidR="001606E3" w:rsidRDefault="007A51C1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7B46A6EA" w14:textId="77777777" w:rsidR="001606E3" w:rsidRDefault="001606E3">
    <w:pPr>
      <w:spacing w:after="160" w:line="240" w:lineRule="exact"/>
    </w:pPr>
  </w:p>
  <w:p w14:paraId="7B46A6EB" w14:textId="77777777" w:rsidR="001606E3" w:rsidRDefault="001606E3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1606E3" w14:paraId="7B46A6EE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B46A6EC" w14:textId="77777777" w:rsidR="001606E3" w:rsidRDefault="007A51C1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CCVA2602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B46A6ED" w14:textId="77777777" w:rsidR="001606E3" w:rsidRDefault="007A51C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6A6EF" w14:textId="77777777" w:rsidR="001606E3" w:rsidRDefault="007A51C1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7B46A6F0" w14:textId="77777777" w:rsidR="001606E3" w:rsidRDefault="001606E3">
    <w:pPr>
      <w:spacing w:after="160" w:line="240" w:lineRule="exact"/>
    </w:pPr>
  </w:p>
  <w:p w14:paraId="7B46A6F1" w14:textId="77777777" w:rsidR="001606E3" w:rsidRDefault="001606E3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1606E3" w14:paraId="7B46A6F4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B46A6F2" w14:textId="77777777" w:rsidR="001606E3" w:rsidRDefault="007A51C1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CCVA2602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B46A6F3" w14:textId="77777777" w:rsidR="001606E3" w:rsidRDefault="007A51C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1606E3" w14:paraId="7B46A6F7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B46A6F5" w14:textId="77777777" w:rsidR="001606E3" w:rsidRDefault="007A51C1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CCVA2602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B46A6F6" w14:textId="77777777" w:rsidR="001606E3" w:rsidRDefault="007A51C1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AC92F" w14:textId="77777777" w:rsidR="00694D92" w:rsidRDefault="00694D92">
      <w:r>
        <w:separator/>
      </w:r>
    </w:p>
  </w:footnote>
  <w:footnote w:type="continuationSeparator" w:id="0">
    <w:p w14:paraId="4823655E" w14:textId="77777777" w:rsidR="00694D92" w:rsidRDefault="00694D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06E3"/>
    <w:rsid w:val="001606E3"/>
    <w:rsid w:val="00186A94"/>
    <w:rsid w:val="00517387"/>
    <w:rsid w:val="005425EB"/>
    <w:rsid w:val="005C7F39"/>
    <w:rsid w:val="00667060"/>
    <w:rsid w:val="00694D92"/>
    <w:rsid w:val="007A51C1"/>
    <w:rsid w:val="008F64F0"/>
    <w:rsid w:val="009105F8"/>
    <w:rsid w:val="00A1003C"/>
    <w:rsid w:val="00C01909"/>
    <w:rsid w:val="00C32773"/>
    <w:rsid w:val="00CC519B"/>
    <w:rsid w:val="00D02205"/>
    <w:rsid w:val="00F543E6"/>
    <w:rsid w:val="00F6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46A43D"/>
  <w15:docId w15:val="{1CFF28EF-0E1B-45FF-9E77-B21D4215E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footer" Target="footer5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footer" Target="footer4.xml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1D0BE9A9683546943D08C20F8C3632" ma:contentTypeVersion="19" ma:contentTypeDescription="Crée un document." ma:contentTypeScope="" ma:versionID="c413113cc71b492e8689a63e2cc897c9">
  <xsd:schema xmlns:xsd="http://www.w3.org/2001/XMLSchema" xmlns:xs="http://www.w3.org/2001/XMLSchema" xmlns:p="http://schemas.microsoft.com/office/2006/metadata/properties" xmlns:ns2="d54f92e2-d25e-4379-a82d-c2d4f024eaa9" xmlns:ns3="0064b350-c839-4dc0-b305-5f72fe858976" targetNamespace="http://schemas.microsoft.com/office/2006/metadata/properties" ma:root="true" ma:fieldsID="6c22b93f495d2027859e3f16179a9b57" ns2:_="" ns3:_="">
    <xsd:import namespace="d54f92e2-d25e-4379-a82d-c2d4f024eaa9"/>
    <xsd:import namespace="0064b350-c839-4dc0-b305-5f72fe8589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4f92e2-d25e-4379-a82d-c2d4f024e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eb42f8b5-4d03-4c18-ba21-069f4cb5d7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64b350-c839-4dc0-b305-5f72fe85897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246cac5-b46f-47c4-9da1-b30faa163ccc}" ma:internalName="TaxCatchAll" ma:showField="CatchAllData" ma:web="0064b350-c839-4dc0-b305-5f72fe8589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64b350-c839-4dc0-b305-5f72fe858976" xsi:nil="true"/>
    <lcf76f155ced4ddcb4097134ff3c332f xmlns="d54f92e2-d25e-4379-a82d-c2d4f024eaa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B1812A4-22D1-45AB-8898-D67CAED7D1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4f92e2-d25e-4379-a82d-c2d4f024eaa9"/>
    <ds:schemaRef ds:uri="0064b350-c839-4dc0-b305-5f72fe8589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4D8831-C256-4A5C-AEF1-CC1D2AE72C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F71080-43CE-4AD4-B9D7-D62D5377BD2E}">
  <ds:schemaRefs>
    <ds:schemaRef ds:uri="http://schemas.microsoft.com/office/2006/metadata/properties"/>
    <ds:schemaRef ds:uri="http://schemas.microsoft.com/office/infopath/2007/PartnerControls"/>
    <ds:schemaRef ds:uri="0064b350-c839-4dc0-b305-5f72fe858976"/>
    <ds:schemaRef ds:uri="d54f92e2-d25e-4379-a82d-c2d4f024eaa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10</Pages>
  <Words>1714</Words>
  <Characters>9429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CCVA - Meryl GOUT</cp:lastModifiedBy>
  <cp:revision>13</cp:revision>
  <dcterms:created xsi:type="dcterms:W3CDTF">2026-02-25T11:15:00Z</dcterms:created>
  <dcterms:modified xsi:type="dcterms:W3CDTF">2026-03-23T15:27:00Z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0x010100E71D0BE9A9683546943D08C20F8C3632</vt:lpwstr>
  </property>
  <property fmtid="{D5CDD505-2E9C-101B-9397-08002B2CF9AE}" pid="3" name="MediaServiceImageTags">
    <vt:lpwstr/>
  </property>
</Properties>
</file>